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C16" w:rsidRPr="00377031" w:rsidRDefault="00F40C16" w:rsidP="00F40C16">
      <w:pPr>
        <w:spacing w:line="0" w:lineRule="atLeast"/>
        <w:ind w:left="1702"/>
        <w:rPr>
          <w:rFonts w:ascii="Times New Roman" w:eastAsia="Cambria" w:hAnsi="Times New Roman" w:cs="Times New Roman"/>
          <w:b/>
          <w:sz w:val="24"/>
          <w:szCs w:val="24"/>
        </w:rPr>
      </w:pPr>
      <w:bookmarkStart w:id="0" w:name="page1"/>
      <w:bookmarkEnd w:id="0"/>
      <w:r w:rsidRPr="00377031">
        <w:rPr>
          <w:rFonts w:ascii="Times New Roman" w:eastAsia="Cambria" w:hAnsi="Times New Roman" w:cs="Times New Roman"/>
          <w:b/>
          <w:sz w:val="24"/>
          <w:szCs w:val="24"/>
        </w:rPr>
        <w:t>Reading and Questions Pathogens and Infection</w:t>
      </w:r>
    </w:p>
    <w:p w:rsidR="00F40C16" w:rsidRPr="00377031" w:rsidRDefault="00F40C16" w:rsidP="00F40C16">
      <w:pPr>
        <w:spacing w:line="39" w:lineRule="exact"/>
        <w:rPr>
          <w:rFonts w:ascii="Times New Roman" w:eastAsia="Times New Roman" w:hAnsi="Times New Roman" w:cs="Times New Roman"/>
          <w:sz w:val="24"/>
          <w:szCs w:val="24"/>
        </w:rPr>
      </w:pPr>
    </w:p>
    <w:p w:rsidR="00F40C16" w:rsidRPr="00377031" w:rsidRDefault="00F40C16" w:rsidP="00F40C16">
      <w:pPr>
        <w:spacing w:line="0" w:lineRule="atLeast"/>
        <w:ind w:left="2"/>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Molecular Biology of the Cell, </w:t>
      </w:r>
      <w:proofErr w:type="spellStart"/>
      <w:r w:rsidRPr="00377031">
        <w:rPr>
          <w:rFonts w:ascii="Times New Roman" w:eastAsia="Cambria" w:hAnsi="Times New Roman" w:cs="Times New Roman"/>
          <w:sz w:val="24"/>
          <w:szCs w:val="24"/>
        </w:rPr>
        <w:t>Alberts</w:t>
      </w:r>
      <w:proofErr w:type="spellEnd"/>
      <w:r w:rsidRPr="00377031">
        <w:rPr>
          <w:rFonts w:ascii="Times New Roman" w:eastAsia="Cambria" w:hAnsi="Times New Roman" w:cs="Times New Roman"/>
          <w:sz w:val="24"/>
          <w:szCs w:val="24"/>
        </w:rPr>
        <w:t xml:space="preserve"> et al. (6</w:t>
      </w:r>
      <w:r w:rsidRPr="00377031">
        <w:rPr>
          <w:rFonts w:ascii="Times New Roman" w:eastAsia="Cambria" w:hAnsi="Times New Roman" w:cs="Times New Roman"/>
          <w:sz w:val="24"/>
          <w:szCs w:val="24"/>
          <w:vertAlign w:val="superscript"/>
        </w:rPr>
        <w:t>th</w:t>
      </w:r>
      <w:r w:rsidRPr="00377031">
        <w:rPr>
          <w:rFonts w:ascii="Times New Roman" w:eastAsia="Cambria" w:hAnsi="Times New Roman" w:cs="Times New Roman"/>
          <w:sz w:val="24"/>
          <w:szCs w:val="24"/>
        </w:rPr>
        <w:t xml:space="preserve"> </w:t>
      </w:r>
      <w:proofErr w:type="spellStart"/>
      <w:r w:rsidRPr="00377031">
        <w:rPr>
          <w:rFonts w:ascii="Times New Roman" w:eastAsia="Cambria" w:hAnsi="Times New Roman" w:cs="Times New Roman"/>
          <w:sz w:val="24"/>
          <w:szCs w:val="24"/>
        </w:rPr>
        <w:t>ed</w:t>
      </w:r>
      <w:proofErr w:type="spellEnd"/>
      <w:r w:rsidRPr="00377031">
        <w:rPr>
          <w:rFonts w:ascii="Times New Roman" w:eastAsia="Cambria" w:hAnsi="Times New Roman" w:cs="Times New Roman"/>
          <w:sz w:val="24"/>
          <w:szCs w:val="24"/>
        </w:rPr>
        <w:t>).</w:t>
      </w:r>
    </w:p>
    <w:p w:rsidR="00F40C16" w:rsidRPr="00377031" w:rsidRDefault="00F40C16" w:rsidP="00F40C16">
      <w:pPr>
        <w:spacing w:line="183" w:lineRule="exact"/>
        <w:rPr>
          <w:rFonts w:ascii="Times New Roman" w:eastAsia="Times New Roman" w:hAnsi="Times New Roman" w:cs="Times New Roman"/>
          <w:sz w:val="24"/>
          <w:szCs w:val="24"/>
        </w:rPr>
      </w:pPr>
    </w:p>
    <w:p w:rsidR="00F40C16" w:rsidRPr="00377031" w:rsidRDefault="00F40C16" w:rsidP="00F40C16">
      <w:pPr>
        <w:spacing w:line="359" w:lineRule="auto"/>
        <w:ind w:left="2" w:right="800"/>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Chapter 23: Pathogens, Cell Biology of Infection, p. 1263-1296 (p.311-344 in </w:t>
      </w:r>
      <w:proofErr w:type="spellStart"/>
      <w:r w:rsidRPr="00377031">
        <w:rPr>
          <w:rFonts w:ascii="Times New Roman" w:eastAsia="Cambria" w:hAnsi="Times New Roman" w:cs="Times New Roman"/>
          <w:sz w:val="24"/>
          <w:szCs w:val="24"/>
        </w:rPr>
        <w:t>coursepack</w:t>
      </w:r>
      <w:proofErr w:type="spellEnd"/>
      <w:r w:rsidRPr="00377031">
        <w:rPr>
          <w:rFonts w:ascii="Times New Roman" w:eastAsia="Cambria" w:hAnsi="Times New Roman" w:cs="Times New Roman"/>
          <w:sz w:val="24"/>
          <w:szCs w:val="24"/>
        </w:rPr>
        <w:t>)</w:t>
      </w:r>
    </w:p>
    <w:p w:rsidR="00F40C16" w:rsidRPr="00377031" w:rsidRDefault="00F40C16" w:rsidP="00F40C16">
      <w:pPr>
        <w:spacing w:line="2" w:lineRule="exact"/>
        <w:rPr>
          <w:rFonts w:ascii="Times New Roman" w:eastAsia="Times New Roman" w:hAnsi="Times New Roman" w:cs="Times New Roman"/>
          <w:sz w:val="24"/>
          <w:szCs w:val="24"/>
        </w:rPr>
      </w:pPr>
    </w:p>
    <w:p w:rsidR="00F40C16" w:rsidRPr="00377031" w:rsidRDefault="00F40C16" w:rsidP="00F40C16">
      <w:pPr>
        <w:ind w:left="3762"/>
        <w:rPr>
          <w:rFonts w:ascii="Times New Roman" w:eastAsia="Cambria" w:hAnsi="Times New Roman" w:cs="Times New Roman"/>
          <w:b/>
          <w:sz w:val="24"/>
          <w:szCs w:val="24"/>
        </w:rPr>
      </w:pPr>
      <w:r w:rsidRPr="00377031">
        <w:rPr>
          <w:rFonts w:ascii="Times New Roman" w:eastAsia="Cambria" w:hAnsi="Times New Roman" w:cs="Times New Roman"/>
          <w:b/>
          <w:sz w:val="24"/>
          <w:szCs w:val="24"/>
        </w:rPr>
        <w:t>Questions</w:t>
      </w:r>
    </w:p>
    <w:p w:rsidR="00F40C16" w:rsidRPr="00377031" w:rsidRDefault="00F40C16" w:rsidP="00F40C16">
      <w:pPr>
        <w:rPr>
          <w:rFonts w:ascii="Times New Roman" w:eastAsia="Times New Roman" w:hAnsi="Times New Roman" w:cs="Times New Roman"/>
          <w:sz w:val="24"/>
          <w:szCs w:val="24"/>
        </w:rPr>
      </w:pPr>
    </w:p>
    <w:p w:rsidR="00F40C16" w:rsidRPr="00377031"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What defines a pathogen? What are the three main types of pathogens?</w:t>
      </w:r>
    </w:p>
    <w:p w:rsidR="00F40C16" w:rsidRPr="00377031" w:rsidRDefault="00F40C16" w:rsidP="00F40C16">
      <w:pPr>
        <w:rPr>
          <w:rFonts w:ascii="Times New Roman" w:eastAsia="Cambria" w:hAnsi="Times New Roman" w:cs="Times New Roman"/>
          <w:sz w:val="24"/>
          <w:szCs w:val="24"/>
        </w:rPr>
      </w:pPr>
      <w:r>
        <w:rPr>
          <w:rFonts w:ascii="Times New Roman" w:eastAsia="Cambria" w:hAnsi="Times New Roman" w:cs="Times New Roman"/>
          <w:sz w:val="24"/>
          <w:szCs w:val="24"/>
        </w:rPr>
        <w:t>A pathogen is one capable of causing infectious diseases. The three main types of pathogens are viruses, bacteria and prokaryotic cells and eukaryotic organisms.</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What is </w:t>
      </w:r>
      <w:proofErr w:type="spellStart"/>
      <w:r w:rsidRPr="00377031">
        <w:rPr>
          <w:rFonts w:ascii="Times New Roman" w:eastAsia="Cambria" w:hAnsi="Times New Roman" w:cs="Times New Roman"/>
          <w:sz w:val="24"/>
          <w:szCs w:val="24"/>
        </w:rPr>
        <w:t>microbiota</w:t>
      </w:r>
      <w:proofErr w:type="spellEnd"/>
      <w:r w:rsidRPr="00377031">
        <w:rPr>
          <w:rFonts w:ascii="Times New Roman" w:eastAsia="Cambria" w:hAnsi="Times New Roman" w:cs="Times New Roman"/>
          <w:sz w:val="24"/>
          <w:szCs w:val="24"/>
        </w:rPr>
        <w:t xml:space="preserve">? What is the </w:t>
      </w:r>
      <w:proofErr w:type="spellStart"/>
      <w:r w:rsidRPr="00377031">
        <w:rPr>
          <w:rFonts w:ascii="Times New Roman" w:eastAsia="Cambria" w:hAnsi="Times New Roman" w:cs="Times New Roman"/>
          <w:sz w:val="24"/>
          <w:szCs w:val="24"/>
        </w:rPr>
        <w:t>microbiome</w:t>
      </w:r>
      <w:proofErr w:type="spellEnd"/>
      <w:r w:rsidRPr="00377031">
        <w:rPr>
          <w:rFonts w:ascii="Times New Roman" w:eastAsia="Cambria" w:hAnsi="Times New Roman" w:cs="Times New Roman"/>
          <w:sz w:val="24"/>
          <w:szCs w:val="24"/>
        </w:rPr>
        <w:t>?</w:t>
      </w:r>
    </w:p>
    <w:p w:rsidR="00F40C16" w:rsidRPr="00377031" w:rsidRDefault="00F40C16" w:rsidP="00F40C16">
      <w:pPr>
        <w:tabs>
          <w:tab w:val="left" w:pos="242"/>
        </w:tabs>
        <w:ind w:left="242"/>
        <w:jc w:val="both"/>
        <w:rPr>
          <w:rFonts w:ascii="Times New Roman" w:eastAsia="Cambria" w:hAnsi="Times New Roman" w:cs="Times New Roman"/>
          <w:sz w:val="24"/>
          <w:szCs w:val="24"/>
        </w:rPr>
      </w:pPr>
      <w:proofErr w:type="spellStart"/>
      <w:r>
        <w:rPr>
          <w:rFonts w:ascii="Times New Roman" w:eastAsia="Cambria" w:hAnsi="Times New Roman" w:cs="Times New Roman"/>
          <w:sz w:val="24"/>
          <w:szCs w:val="24"/>
        </w:rPr>
        <w:t>Microbiota</w:t>
      </w:r>
      <w:proofErr w:type="spellEnd"/>
      <w:r>
        <w:rPr>
          <w:rFonts w:ascii="Times New Roman" w:eastAsia="Cambria" w:hAnsi="Times New Roman" w:cs="Times New Roman"/>
          <w:sz w:val="24"/>
          <w:szCs w:val="24"/>
        </w:rPr>
        <w:t xml:space="preserve"> is the collective of microorganisms that reside in or on an organism and the </w:t>
      </w:r>
      <w:proofErr w:type="spellStart"/>
      <w:r>
        <w:rPr>
          <w:rFonts w:ascii="Times New Roman" w:eastAsia="Cambria" w:hAnsi="Times New Roman" w:cs="Times New Roman"/>
          <w:sz w:val="24"/>
          <w:szCs w:val="24"/>
        </w:rPr>
        <w:t>microbiome</w:t>
      </w:r>
      <w:proofErr w:type="spellEnd"/>
      <w:r>
        <w:rPr>
          <w:rFonts w:ascii="Times New Roman" w:eastAsia="Cambria" w:hAnsi="Times New Roman" w:cs="Times New Roman"/>
          <w:sz w:val="24"/>
          <w:szCs w:val="24"/>
        </w:rPr>
        <w:t xml:space="preserve"> is the combined genomes of various species that contain more than 5x10</w:t>
      </w:r>
      <w:r w:rsidRPr="00377031">
        <w:rPr>
          <w:rFonts w:ascii="Times New Roman" w:eastAsia="Cambria" w:hAnsi="Times New Roman" w:cs="Times New Roman"/>
          <w:sz w:val="24"/>
          <w:szCs w:val="24"/>
          <w:vertAlign w:val="superscript"/>
        </w:rPr>
        <w:t>6</w:t>
      </w:r>
      <w:r>
        <w:rPr>
          <w:rFonts w:ascii="Times New Roman" w:eastAsia="Cambria" w:hAnsi="Times New Roman" w:cs="Times New Roman"/>
          <w:sz w:val="24"/>
          <w:szCs w:val="24"/>
        </w:rPr>
        <w:t xml:space="preserve"> genes, thus increases diversity/expands range of biochemical and metabolic activities available to humans.</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Give an example of a </w:t>
      </w:r>
      <w:proofErr w:type="spellStart"/>
      <w:r w:rsidRPr="00377031">
        <w:rPr>
          <w:rFonts w:ascii="Times New Roman" w:eastAsia="Cambria" w:hAnsi="Times New Roman" w:cs="Times New Roman"/>
          <w:sz w:val="24"/>
          <w:szCs w:val="24"/>
        </w:rPr>
        <w:t>mutualistic</w:t>
      </w:r>
      <w:proofErr w:type="spellEnd"/>
      <w:r w:rsidRPr="00377031">
        <w:rPr>
          <w:rFonts w:ascii="Times New Roman" w:eastAsia="Cambria" w:hAnsi="Times New Roman" w:cs="Times New Roman"/>
          <w:sz w:val="24"/>
          <w:szCs w:val="24"/>
        </w:rPr>
        <w:t xml:space="preserve"> microbe, a </w:t>
      </w:r>
      <w:proofErr w:type="spellStart"/>
      <w:r w:rsidRPr="00377031">
        <w:rPr>
          <w:rFonts w:ascii="Times New Roman" w:eastAsia="Cambria" w:hAnsi="Times New Roman" w:cs="Times New Roman"/>
          <w:sz w:val="24"/>
          <w:szCs w:val="24"/>
        </w:rPr>
        <w:t>commensal</w:t>
      </w:r>
      <w:proofErr w:type="spellEnd"/>
      <w:r w:rsidRPr="00377031">
        <w:rPr>
          <w:rFonts w:ascii="Times New Roman" w:eastAsia="Cambria" w:hAnsi="Times New Roman" w:cs="Times New Roman"/>
          <w:sz w:val="24"/>
          <w:szCs w:val="24"/>
        </w:rPr>
        <w:t xml:space="preserve"> microbe and a parasite.</w:t>
      </w:r>
    </w:p>
    <w:p w:rsidR="00F40C16" w:rsidRPr="00377031" w:rsidRDefault="00F40C16" w:rsidP="00F40C16">
      <w:pPr>
        <w:tabs>
          <w:tab w:val="left" w:pos="242"/>
        </w:tabs>
        <w:ind w:left="242"/>
        <w:jc w:val="both"/>
        <w:rPr>
          <w:rFonts w:ascii="Times New Roman" w:eastAsia="Cambria" w:hAnsi="Times New Roman" w:cs="Times New Roman"/>
          <w:sz w:val="24"/>
          <w:szCs w:val="24"/>
          <w:lang w:val="fr-FR"/>
        </w:rPr>
      </w:pPr>
      <w:proofErr w:type="spellStart"/>
      <w:r w:rsidRPr="00377031">
        <w:rPr>
          <w:rFonts w:ascii="Times New Roman" w:eastAsia="Cambria" w:hAnsi="Times New Roman" w:cs="Times New Roman"/>
          <w:sz w:val="24"/>
          <w:szCs w:val="24"/>
          <w:lang w:val="fr-FR"/>
        </w:rPr>
        <w:t>Mutualistic</w:t>
      </w:r>
      <w:proofErr w:type="spellEnd"/>
      <w:r w:rsidRPr="00377031">
        <w:rPr>
          <w:rFonts w:ascii="Times New Roman" w:eastAsia="Cambria" w:hAnsi="Times New Roman" w:cs="Times New Roman"/>
          <w:sz w:val="24"/>
          <w:szCs w:val="24"/>
          <w:lang w:val="fr-FR"/>
        </w:rPr>
        <w:t xml:space="preserve"> microbe:</w:t>
      </w:r>
      <w:r>
        <w:rPr>
          <w:rFonts w:ascii="Times New Roman" w:eastAsia="Cambria" w:hAnsi="Times New Roman" w:cs="Times New Roman"/>
          <w:sz w:val="24"/>
          <w:szCs w:val="24"/>
          <w:lang w:val="fr-FR"/>
        </w:rPr>
        <w:t xml:space="preserve"> E. Coli</w:t>
      </w:r>
    </w:p>
    <w:p w:rsidR="00F40C16" w:rsidRPr="00377031" w:rsidRDefault="00F40C16" w:rsidP="00F40C16">
      <w:pPr>
        <w:tabs>
          <w:tab w:val="left" w:pos="242"/>
        </w:tabs>
        <w:ind w:left="242"/>
        <w:jc w:val="both"/>
        <w:rPr>
          <w:rFonts w:ascii="Times New Roman" w:eastAsia="Cambria" w:hAnsi="Times New Roman" w:cs="Times New Roman"/>
          <w:sz w:val="24"/>
          <w:szCs w:val="24"/>
          <w:lang w:val="fr-FR"/>
        </w:rPr>
      </w:pPr>
      <w:r w:rsidRPr="00377031">
        <w:rPr>
          <w:rFonts w:ascii="Times New Roman" w:eastAsia="Cambria" w:hAnsi="Times New Roman" w:cs="Times New Roman"/>
          <w:sz w:val="24"/>
          <w:szCs w:val="24"/>
          <w:lang w:val="fr-FR"/>
        </w:rPr>
        <w:t>Commensal microbe:</w:t>
      </w:r>
      <w:r>
        <w:rPr>
          <w:rFonts w:ascii="Times New Roman" w:eastAsia="Cambria" w:hAnsi="Times New Roman" w:cs="Times New Roman"/>
          <w:sz w:val="24"/>
          <w:szCs w:val="24"/>
          <w:lang w:val="fr-FR"/>
        </w:rPr>
        <w:t xml:space="preserve"> Candida </w:t>
      </w:r>
      <w:proofErr w:type="spellStart"/>
      <w:r>
        <w:rPr>
          <w:rFonts w:ascii="Times New Roman" w:eastAsia="Cambria" w:hAnsi="Times New Roman" w:cs="Times New Roman"/>
          <w:sz w:val="24"/>
          <w:szCs w:val="24"/>
          <w:lang w:val="fr-FR"/>
        </w:rPr>
        <w:t>spp</w:t>
      </w:r>
      <w:proofErr w:type="spellEnd"/>
      <w:r>
        <w:rPr>
          <w:rFonts w:ascii="Times New Roman" w:eastAsia="Cambria" w:hAnsi="Times New Roman" w:cs="Times New Roman"/>
          <w:sz w:val="24"/>
          <w:szCs w:val="24"/>
          <w:lang w:val="fr-FR"/>
        </w:rPr>
        <w:t>.</w:t>
      </w:r>
    </w:p>
    <w:p w:rsidR="00F40C16" w:rsidRPr="00377031" w:rsidRDefault="00F40C16" w:rsidP="00F40C16">
      <w:pPr>
        <w:tabs>
          <w:tab w:val="left" w:pos="242"/>
        </w:tabs>
        <w:ind w:left="242"/>
        <w:jc w:val="both"/>
        <w:rPr>
          <w:rFonts w:ascii="Times New Roman" w:eastAsia="Cambria" w:hAnsi="Times New Roman" w:cs="Times New Roman"/>
          <w:sz w:val="24"/>
          <w:szCs w:val="24"/>
          <w:lang w:val="fr-FR"/>
        </w:rPr>
      </w:pPr>
      <w:r w:rsidRPr="00377031">
        <w:rPr>
          <w:rFonts w:ascii="Times New Roman" w:eastAsia="Cambria" w:hAnsi="Times New Roman" w:cs="Times New Roman"/>
          <w:sz w:val="24"/>
          <w:szCs w:val="24"/>
          <w:lang w:val="fr-FR"/>
        </w:rPr>
        <w:t>Parasite:</w:t>
      </w:r>
      <w:r>
        <w:rPr>
          <w:rFonts w:ascii="Times New Roman" w:eastAsia="Cambria" w:hAnsi="Times New Roman" w:cs="Times New Roman"/>
          <w:sz w:val="24"/>
          <w:szCs w:val="24"/>
          <w:lang w:val="fr-FR"/>
        </w:rPr>
        <w:t xml:space="preserve"> Plasmodium </w:t>
      </w:r>
      <w:proofErr w:type="spellStart"/>
      <w:r>
        <w:rPr>
          <w:rFonts w:ascii="Times New Roman" w:eastAsia="Cambria" w:hAnsi="Times New Roman" w:cs="Times New Roman"/>
          <w:sz w:val="24"/>
          <w:szCs w:val="24"/>
          <w:lang w:val="fr-FR"/>
        </w:rPr>
        <w:t>Falciparum</w:t>
      </w:r>
      <w:proofErr w:type="spellEnd"/>
    </w:p>
    <w:p w:rsidR="00F40C16" w:rsidRPr="00377031" w:rsidRDefault="00F40C16" w:rsidP="00F40C16">
      <w:pPr>
        <w:rPr>
          <w:rFonts w:ascii="Times New Roman" w:eastAsia="Cambria" w:hAnsi="Times New Roman" w:cs="Times New Roman"/>
          <w:sz w:val="24"/>
          <w:szCs w:val="24"/>
          <w:lang w:val="fr-FR"/>
        </w:rPr>
      </w:pPr>
    </w:p>
    <w:p w:rsidR="00F40C16"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What traits must a pathogen possess to be successful?</w:t>
      </w:r>
    </w:p>
    <w:p w:rsidR="00F40C16" w:rsidRPr="00377031" w:rsidRDefault="00F40C16" w:rsidP="00F40C16">
      <w:pPr>
        <w:tabs>
          <w:tab w:val="left" w:pos="242"/>
        </w:tabs>
        <w:ind w:left="242"/>
        <w:jc w:val="both"/>
        <w:rPr>
          <w:rFonts w:ascii="Times New Roman" w:eastAsia="Cambria" w:hAnsi="Times New Roman" w:cs="Times New Roman"/>
          <w:sz w:val="24"/>
          <w:szCs w:val="24"/>
        </w:rPr>
      </w:pPr>
      <w:r>
        <w:rPr>
          <w:rFonts w:ascii="Times New Roman" w:eastAsia="Cambria" w:hAnsi="Times New Roman" w:cs="Times New Roman"/>
          <w:sz w:val="24"/>
          <w:szCs w:val="24"/>
        </w:rPr>
        <w:t>it must enter a host, find a nutritionally compatible niche in host, avoid or circumvent the host's immune responses, replicate using host resources and exit one host and spread to another</w:t>
      </w:r>
    </w:p>
    <w:p w:rsidR="00F40C16" w:rsidRPr="00377031" w:rsidRDefault="00F40C16" w:rsidP="00F40C16">
      <w:pPr>
        <w:rPr>
          <w:rFonts w:ascii="Times New Roman" w:eastAsia="Cambria" w:hAnsi="Times New Roman" w:cs="Times New Roman"/>
          <w:sz w:val="24"/>
          <w:szCs w:val="24"/>
        </w:rPr>
      </w:pPr>
    </w:p>
    <w:p w:rsidR="00F40C16" w:rsidRPr="00377031"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Distinguish between facultative and obligate bacteria.</w:t>
      </w:r>
    </w:p>
    <w:p w:rsidR="00F40C16" w:rsidRDefault="00F40C16" w:rsidP="00F40C16">
      <w:pPr>
        <w:rPr>
          <w:rFonts w:ascii="Times New Roman" w:eastAsia="Cambria" w:hAnsi="Times New Roman" w:cs="Times New Roman"/>
          <w:sz w:val="24"/>
          <w:szCs w:val="24"/>
        </w:rPr>
      </w:pPr>
      <w:r>
        <w:rPr>
          <w:rFonts w:ascii="Times New Roman" w:eastAsia="Cambria" w:hAnsi="Times New Roman" w:cs="Times New Roman"/>
          <w:sz w:val="24"/>
          <w:szCs w:val="24"/>
        </w:rPr>
        <w:t xml:space="preserve">A facultative bacteria only causes disease if they happen to encounter a susceptible host, otherwise replicate in environmental reservoirs and an obligate </w:t>
      </w:r>
      <w:proofErr w:type="spellStart"/>
      <w:r>
        <w:rPr>
          <w:rFonts w:ascii="Times New Roman" w:eastAsia="Cambria" w:hAnsi="Times New Roman" w:cs="Times New Roman"/>
          <w:sz w:val="24"/>
          <w:szCs w:val="24"/>
        </w:rPr>
        <w:t>bacterie</w:t>
      </w:r>
      <w:proofErr w:type="spellEnd"/>
      <w:r>
        <w:rPr>
          <w:rFonts w:ascii="Times New Roman" w:eastAsia="Cambria" w:hAnsi="Times New Roman" w:cs="Times New Roman"/>
          <w:sz w:val="24"/>
          <w:szCs w:val="24"/>
        </w:rPr>
        <w:t xml:space="preserve"> only replicate inside body of the host</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What are virulence genes? How can they be transmitted to non-virulent bacteria?</w:t>
      </w:r>
    </w:p>
    <w:p w:rsidR="00F40C16" w:rsidRPr="00377031" w:rsidRDefault="00F40C16" w:rsidP="00F40C16">
      <w:pPr>
        <w:tabs>
          <w:tab w:val="left" w:pos="242"/>
        </w:tabs>
        <w:ind w:left="24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Virulence genes are the ones that encode factors that cause disease- often clustered in </w:t>
      </w:r>
      <w:proofErr w:type="spellStart"/>
      <w:r>
        <w:rPr>
          <w:rFonts w:ascii="Times New Roman" w:eastAsia="Cambria" w:hAnsi="Times New Roman" w:cs="Times New Roman"/>
          <w:sz w:val="24"/>
          <w:szCs w:val="24"/>
        </w:rPr>
        <w:t>pathogenicity</w:t>
      </w:r>
      <w:proofErr w:type="spellEnd"/>
      <w:r>
        <w:rPr>
          <w:rFonts w:ascii="Times New Roman" w:eastAsia="Cambria" w:hAnsi="Times New Roman" w:cs="Times New Roman"/>
          <w:sz w:val="24"/>
          <w:szCs w:val="24"/>
        </w:rPr>
        <w:t xml:space="preserve"> islands, which can be carried on </w:t>
      </w:r>
      <w:proofErr w:type="spellStart"/>
      <w:r>
        <w:rPr>
          <w:rFonts w:ascii="Times New Roman" w:eastAsia="Cambria" w:hAnsi="Times New Roman" w:cs="Times New Roman"/>
          <w:sz w:val="24"/>
          <w:szCs w:val="24"/>
        </w:rPr>
        <w:t>bacteriophages</w:t>
      </w:r>
      <w:proofErr w:type="spellEnd"/>
      <w:r>
        <w:rPr>
          <w:rFonts w:ascii="Times New Roman" w:eastAsia="Cambria" w:hAnsi="Times New Roman" w:cs="Times New Roman"/>
          <w:sz w:val="24"/>
          <w:szCs w:val="24"/>
        </w:rPr>
        <w:t xml:space="preserve">, </w:t>
      </w:r>
      <w:proofErr w:type="spellStart"/>
      <w:r>
        <w:rPr>
          <w:rFonts w:ascii="Times New Roman" w:eastAsia="Cambria" w:hAnsi="Times New Roman" w:cs="Times New Roman"/>
          <w:sz w:val="24"/>
          <w:szCs w:val="24"/>
        </w:rPr>
        <w:t>transposons</w:t>
      </w:r>
      <w:proofErr w:type="spellEnd"/>
      <w:r>
        <w:rPr>
          <w:rFonts w:ascii="Times New Roman" w:eastAsia="Cambria" w:hAnsi="Times New Roman" w:cs="Times New Roman"/>
          <w:sz w:val="24"/>
          <w:szCs w:val="24"/>
        </w:rPr>
        <w:t xml:space="preserve">, or on </w:t>
      </w:r>
      <w:proofErr w:type="spellStart"/>
      <w:r>
        <w:rPr>
          <w:rFonts w:ascii="Times New Roman" w:eastAsia="Cambria" w:hAnsi="Times New Roman" w:cs="Times New Roman"/>
          <w:sz w:val="24"/>
          <w:szCs w:val="24"/>
        </w:rPr>
        <w:t>extrachomosomal</w:t>
      </w:r>
      <w:proofErr w:type="spellEnd"/>
      <w:r>
        <w:rPr>
          <w:rFonts w:ascii="Times New Roman" w:eastAsia="Cambria" w:hAnsi="Times New Roman" w:cs="Times New Roman"/>
          <w:sz w:val="24"/>
          <w:szCs w:val="24"/>
        </w:rPr>
        <w:t xml:space="preserve"> plasmids. Virulence genes are transferred into a previously </w:t>
      </w:r>
      <w:proofErr w:type="spellStart"/>
      <w:r>
        <w:rPr>
          <w:rFonts w:ascii="Times New Roman" w:eastAsia="Cambria" w:hAnsi="Times New Roman" w:cs="Times New Roman"/>
          <w:sz w:val="24"/>
          <w:szCs w:val="24"/>
        </w:rPr>
        <w:t>avirulent</w:t>
      </w:r>
      <w:proofErr w:type="spellEnd"/>
      <w:r>
        <w:rPr>
          <w:rFonts w:ascii="Times New Roman" w:eastAsia="Cambria" w:hAnsi="Times New Roman" w:cs="Times New Roman"/>
          <w:sz w:val="24"/>
          <w:szCs w:val="24"/>
        </w:rPr>
        <w:t xml:space="preserve"> bacterium by horizontal gene transfer via natural transformation by released DNA, transduction via </w:t>
      </w:r>
      <w:proofErr w:type="spellStart"/>
      <w:r>
        <w:rPr>
          <w:rFonts w:ascii="Times New Roman" w:eastAsia="Cambria" w:hAnsi="Times New Roman" w:cs="Times New Roman"/>
          <w:sz w:val="24"/>
          <w:szCs w:val="24"/>
        </w:rPr>
        <w:t>bacteriophages</w:t>
      </w:r>
      <w:proofErr w:type="spellEnd"/>
      <w:r>
        <w:rPr>
          <w:rFonts w:ascii="Times New Roman" w:eastAsia="Cambria" w:hAnsi="Times New Roman" w:cs="Times New Roman"/>
          <w:sz w:val="24"/>
          <w:szCs w:val="24"/>
        </w:rPr>
        <w:t xml:space="preserve"> or sexual exchange via conjugation.</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237"/>
        </w:tabs>
        <w:ind w:left="2" w:right="840"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Describe how extracellular bacterial pathogens cause disease in hosts via virulence genes. How does </w:t>
      </w:r>
      <w:r w:rsidRPr="00377031">
        <w:rPr>
          <w:rFonts w:ascii="Times New Roman" w:eastAsia="Cambria" w:hAnsi="Times New Roman" w:cs="Times New Roman"/>
          <w:i/>
          <w:sz w:val="24"/>
          <w:szCs w:val="24"/>
        </w:rPr>
        <w:t xml:space="preserve">B. </w:t>
      </w:r>
      <w:proofErr w:type="spellStart"/>
      <w:r w:rsidRPr="00377031">
        <w:rPr>
          <w:rFonts w:ascii="Times New Roman" w:eastAsia="Cambria" w:hAnsi="Times New Roman" w:cs="Times New Roman"/>
          <w:i/>
          <w:sz w:val="24"/>
          <w:szCs w:val="24"/>
        </w:rPr>
        <w:t>pertussis</w:t>
      </w:r>
      <w:proofErr w:type="spellEnd"/>
      <w:r w:rsidRPr="00377031">
        <w:rPr>
          <w:rFonts w:ascii="Times New Roman" w:eastAsia="Cambria" w:hAnsi="Times New Roman" w:cs="Times New Roman"/>
          <w:sz w:val="24"/>
          <w:szCs w:val="24"/>
        </w:rPr>
        <w:t xml:space="preserve"> cause whooping cough and how does </w:t>
      </w:r>
      <w:proofErr w:type="spellStart"/>
      <w:r w:rsidRPr="00377031">
        <w:rPr>
          <w:rFonts w:ascii="Times New Roman" w:eastAsia="Cambria" w:hAnsi="Times New Roman" w:cs="Times New Roman"/>
          <w:sz w:val="24"/>
          <w:szCs w:val="24"/>
        </w:rPr>
        <w:t>enterpathogenic</w:t>
      </w:r>
      <w:proofErr w:type="spellEnd"/>
      <w:r w:rsidRPr="00377031">
        <w:rPr>
          <w:rFonts w:ascii="Times New Roman" w:eastAsia="Cambria" w:hAnsi="Times New Roman" w:cs="Times New Roman"/>
          <w:sz w:val="24"/>
          <w:szCs w:val="24"/>
        </w:rPr>
        <w:t xml:space="preserve"> </w:t>
      </w:r>
      <w:r w:rsidRPr="00377031">
        <w:rPr>
          <w:rFonts w:ascii="Times New Roman" w:eastAsia="Cambria" w:hAnsi="Times New Roman" w:cs="Times New Roman"/>
          <w:i/>
          <w:sz w:val="24"/>
          <w:szCs w:val="24"/>
        </w:rPr>
        <w:t>E. coli</w:t>
      </w:r>
      <w:r w:rsidRPr="00377031">
        <w:rPr>
          <w:rFonts w:ascii="Times New Roman" w:eastAsia="Cambria" w:hAnsi="Times New Roman" w:cs="Times New Roman"/>
          <w:sz w:val="24"/>
          <w:szCs w:val="24"/>
        </w:rPr>
        <w:t xml:space="preserve"> cause diarrhea in young children?</w:t>
      </w:r>
    </w:p>
    <w:p w:rsidR="00F40C16" w:rsidRDefault="00F40C16" w:rsidP="00F40C16">
      <w:pPr>
        <w:tabs>
          <w:tab w:val="left" w:pos="237"/>
        </w:tabs>
        <w:ind w:left="2" w:right="840"/>
        <w:jc w:val="both"/>
        <w:rPr>
          <w:rFonts w:ascii="Times New Roman" w:eastAsia="Cambria" w:hAnsi="Times New Roman" w:cs="Times New Roman"/>
          <w:sz w:val="24"/>
          <w:szCs w:val="24"/>
        </w:rPr>
      </w:pPr>
    </w:p>
    <w:p w:rsidR="00F40C16" w:rsidRDefault="00F40C16" w:rsidP="00F40C16">
      <w:pPr>
        <w:tabs>
          <w:tab w:val="left" w:pos="237"/>
        </w:tabs>
        <w:jc w:val="both"/>
        <w:rPr>
          <w:rFonts w:ascii="Times New Roman" w:hAnsi="Times New Roman" w:cs="Times New Roman"/>
          <w:color w:val="252525"/>
          <w:sz w:val="24"/>
          <w:szCs w:val="24"/>
          <w:shd w:val="clear" w:color="auto" w:fill="FFFFFF"/>
        </w:rPr>
      </w:pPr>
      <w:r w:rsidRPr="00377031">
        <w:rPr>
          <w:rFonts w:ascii="Times New Roman" w:eastAsia="Cambria" w:hAnsi="Times New Roman" w:cs="Times New Roman"/>
          <w:i/>
          <w:sz w:val="24"/>
          <w:szCs w:val="24"/>
        </w:rPr>
        <w:t xml:space="preserve">B. </w:t>
      </w:r>
      <w:proofErr w:type="spellStart"/>
      <w:r w:rsidRPr="00377031">
        <w:rPr>
          <w:rFonts w:ascii="Times New Roman" w:eastAsia="Cambria" w:hAnsi="Times New Roman" w:cs="Times New Roman"/>
          <w:i/>
          <w:sz w:val="24"/>
          <w:szCs w:val="24"/>
        </w:rPr>
        <w:t>pertussis</w:t>
      </w:r>
      <w:proofErr w:type="spellEnd"/>
      <w:r>
        <w:rPr>
          <w:rFonts w:ascii="Times New Roman" w:eastAsia="Cambria" w:hAnsi="Times New Roman" w:cs="Times New Roman"/>
          <w:i/>
          <w:sz w:val="24"/>
          <w:szCs w:val="24"/>
        </w:rPr>
        <w:t xml:space="preserve"> </w:t>
      </w:r>
      <w:r w:rsidRPr="00854641">
        <w:rPr>
          <w:rFonts w:ascii="Times New Roman" w:hAnsi="Times New Roman" w:cs="Times New Roman"/>
          <w:color w:val="252525"/>
          <w:sz w:val="24"/>
          <w:szCs w:val="24"/>
          <w:shd w:val="clear" w:color="auto" w:fill="FFFFFF"/>
        </w:rPr>
        <w:t>infects its host by colonizing lung epithelial cells. The bacterium contains a surface protein,</w:t>
      </w:r>
      <w:r>
        <w:rPr>
          <w:rFonts w:ascii="Times New Roman" w:hAnsi="Times New Roman" w:cs="Times New Roman"/>
          <w:color w:val="252525"/>
          <w:sz w:val="24"/>
          <w:szCs w:val="24"/>
          <w:shd w:val="clear" w:color="auto" w:fill="FFFFFF"/>
        </w:rPr>
        <w:t xml:space="preserve"> </w:t>
      </w:r>
      <w:hyperlink r:id="rId5" w:tooltip="Filamentous haemagglutinin adhesin" w:history="1">
        <w:r w:rsidRPr="00854641">
          <w:rPr>
            <w:rStyle w:val="Hyperlink"/>
            <w:rFonts w:ascii="Times New Roman" w:hAnsi="Times New Roman" w:cs="Times New Roman"/>
            <w:color w:val="000000" w:themeColor="text1"/>
            <w:sz w:val="24"/>
            <w:szCs w:val="24"/>
            <w:u w:val="none"/>
            <w:shd w:val="clear" w:color="auto" w:fill="FFFFFF"/>
          </w:rPr>
          <w:t xml:space="preserve">filamentous </w:t>
        </w:r>
        <w:proofErr w:type="spellStart"/>
        <w:r w:rsidRPr="00854641">
          <w:rPr>
            <w:rStyle w:val="Hyperlink"/>
            <w:rFonts w:ascii="Times New Roman" w:hAnsi="Times New Roman" w:cs="Times New Roman"/>
            <w:color w:val="000000" w:themeColor="text1"/>
            <w:sz w:val="24"/>
            <w:szCs w:val="24"/>
            <w:u w:val="none"/>
            <w:shd w:val="clear" w:color="auto" w:fill="FFFFFF"/>
          </w:rPr>
          <w:t>haemagglutinin</w:t>
        </w:r>
        <w:proofErr w:type="spellEnd"/>
        <w:r w:rsidRPr="00854641">
          <w:rPr>
            <w:rStyle w:val="Hyperlink"/>
            <w:rFonts w:ascii="Times New Roman" w:hAnsi="Times New Roman" w:cs="Times New Roman"/>
            <w:color w:val="000000" w:themeColor="text1"/>
            <w:sz w:val="24"/>
            <w:szCs w:val="24"/>
            <w:u w:val="none"/>
            <w:shd w:val="clear" w:color="auto" w:fill="FFFFFF"/>
          </w:rPr>
          <w:t xml:space="preserve"> </w:t>
        </w:r>
        <w:proofErr w:type="spellStart"/>
        <w:r w:rsidRPr="00854641">
          <w:rPr>
            <w:rStyle w:val="Hyperlink"/>
            <w:rFonts w:ascii="Times New Roman" w:hAnsi="Times New Roman" w:cs="Times New Roman"/>
            <w:color w:val="000000" w:themeColor="text1"/>
            <w:sz w:val="24"/>
            <w:szCs w:val="24"/>
            <w:u w:val="none"/>
            <w:shd w:val="clear" w:color="auto" w:fill="FFFFFF"/>
          </w:rPr>
          <w:t>adhesin</w:t>
        </w:r>
        <w:proofErr w:type="spellEnd"/>
      </w:hyperlink>
      <w:r w:rsidRPr="00854641">
        <w:rPr>
          <w:rFonts w:ascii="Times New Roman" w:hAnsi="Times New Roman" w:cs="Times New Roman"/>
          <w:color w:val="252525"/>
          <w:sz w:val="24"/>
          <w:szCs w:val="24"/>
          <w:shd w:val="clear" w:color="auto" w:fill="FFFFFF"/>
        </w:rPr>
        <w:t>, which binds to the</w:t>
      </w:r>
      <w:r w:rsidRPr="00854641">
        <w:rPr>
          <w:rStyle w:val="apple-converted-space"/>
          <w:rFonts w:ascii="Times New Roman" w:hAnsi="Times New Roman" w:cs="Times New Roman"/>
          <w:color w:val="252525"/>
          <w:sz w:val="24"/>
          <w:szCs w:val="24"/>
          <w:shd w:val="clear" w:color="auto" w:fill="FFFFFF"/>
        </w:rPr>
        <w:t> </w:t>
      </w:r>
      <w:proofErr w:type="spellStart"/>
      <w:r w:rsidRPr="00854641">
        <w:rPr>
          <w:rFonts w:ascii="Times New Roman" w:hAnsi="Times New Roman" w:cs="Times New Roman"/>
          <w:color w:val="000000" w:themeColor="text1"/>
          <w:sz w:val="24"/>
          <w:szCs w:val="24"/>
        </w:rPr>
        <w:fldChar w:fldCharType="begin"/>
      </w:r>
      <w:r w:rsidRPr="00854641">
        <w:rPr>
          <w:rFonts w:ascii="Times New Roman" w:hAnsi="Times New Roman" w:cs="Times New Roman"/>
          <w:color w:val="000000" w:themeColor="text1"/>
          <w:sz w:val="24"/>
          <w:szCs w:val="24"/>
        </w:rPr>
        <w:instrText xml:space="preserve"> HYPERLINK "https://en.wikipedia.org/wiki/Sulfatide" \o "Sulfatide" </w:instrText>
      </w:r>
      <w:r w:rsidRPr="00854641">
        <w:rPr>
          <w:rFonts w:ascii="Times New Roman" w:hAnsi="Times New Roman" w:cs="Times New Roman"/>
          <w:color w:val="000000" w:themeColor="text1"/>
          <w:sz w:val="24"/>
          <w:szCs w:val="24"/>
        </w:rPr>
        <w:fldChar w:fldCharType="separate"/>
      </w:r>
      <w:r w:rsidRPr="00854641">
        <w:rPr>
          <w:rStyle w:val="Hyperlink"/>
          <w:rFonts w:ascii="Times New Roman" w:hAnsi="Times New Roman" w:cs="Times New Roman"/>
          <w:color w:val="000000" w:themeColor="text1"/>
          <w:sz w:val="24"/>
          <w:szCs w:val="24"/>
          <w:u w:val="none"/>
          <w:shd w:val="clear" w:color="auto" w:fill="FFFFFF"/>
        </w:rPr>
        <w:t>sulfatides</w:t>
      </w:r>
      <w:proofErr w:type="spellEnd"/>
      <w:r w:rsidRPr="00854641">
        <w:rPr>
          <w:rFonts w:ascii="Times New Roman" w:hAnsi="Times New Roman" w:cs="Times New Roman"/>
          <w:color w:val="000000" w:themeColor="text1"/>
          <w:sz w:val="24"/>
          <w:szCs w:val="24"/>
        </w:rPr>
        <w:fldChar w:fldCharType="end"/>
      </w:r>
      <w:r w:rsidRPr="00854641">
        <w:rPr>
          <w:rStyle w:val="apple-converted-space"/>
          <w:rFonts w:ascii="Times New Roman" w:hAnsi="Times New Roman" w:cs="Times New Roman"/>
          <w:color w:val="252525"/>
          <w:sz w:val="24"/>
          <w:szCs w:val="24"/>
          <w:shd w:val="clear" w:color="auto" w:fill="FFFFFF"/>
        </w:rPr>
        <w:t> </w:t>
      </w:r>
      <w:r w:rsidRPr="00854641">
        <w:rPr>
          <w:rFonts w:ascii="Times New Roman" w:hAnsi="Times New Roman" w:cs="Times New Roman"/>
          <w:color w:val="252525"/>
          <w:sz w:val="24"/>
          <w:szCs w:val="24"/>
          <w:shd w:val="clear" w:color="auto" w:fill="FFFFFF"/>
        </w:rPr>
        <w:t>found on cilia of epithelial cells. Once anchored, the bacterium produces</w:t>
      </w:r>
      <w:r w:rsidRPr="00854641">
        <w:rPr>
          <w:rStyle w:val="apple-converted-space"/>
          <w:rFonts w:ascii="Times New Roman" w:hAnsi="Times New Roman" w:cs="Times New Roman"/>
          <w:color w:val="252525"/>
          <w:sz w:val="24"/>
          <w:szCs w:val="24"/>
          <w:shd w:val="clear" w:color="auto" w:fill="FFFFFF"/>
        </w:rPr>
        <w:t> </w:t>
      </w:r>
      <w:r w:rsidRPr="00854641">
        <w:rPr>
          <w:rFonts w:ascii="Times New Roman" w:hAnsi="Times New Roman" w:cs="Times New Roman"/>
          <w:sz w:val="24"/>
          <w:szCs w:val="24"/>
          <w:shd w:val="clear" w:color="auto" w:fill="FFFFFF"/>
        </w:rPr>
        <w:t xml:space="preserve">tracheal </w:t>
      </w:r>
      <w:proofErr w:type="spellStart"/>
      <w:r w:rsidRPr="00854641">
        <w:rPr>
          <w:rFonts w:ascii="Times New Roman" w:hAnsi="Times New Roman" w:cs="Times New Roman"/>
          <w:sz w:val="24"/>
          <w:szCs w:val="24"/>
          <w:shd w:val="clear" w:color="auto" w:fill="FFFFFF"/>
        </w:rPr>
        <w:t>cytotoxin</w:t>
      </w:r>
      <w:proofErr w:type="spellEnd"/>
      <w:r w:rsidRPr="00854641">
        <w:rPr>
          <w:rFonts w:ascii="Times New Roman" w:hAnsi="Times New Roman" w:cs="Times New Roman"/>
          <w:color w:val="252525"/>
          <w:sz w:val="24"/>
          <w:szCs w:val="24"/>
          <w:shd w:val="clear" w:color="auto" w:fill="FFFFFF"/>
        </w:rPr>
        <w:t>, which stops the cilia from beating. This prevents the cilia from clearing debris from the lungs, so the body responds by sending the host into a coughing fit. These coughs expel some bacteria into the air, which are free to infect other hosts.</w:t>
      </w:r>
    </w:p>
    <w:p w:rsidR="00F40C16" w:rsidRPr="00812976" w:rsidRDefault="00F40C16" w:rsidP="00F40C16">
      <w:pPr>
        <w:tabs>
          <w:tab w:val="left" w:pos="237"/>
        </w:tabs>
        <w:jc w:val="both"/>
        <w:rPr>
          <w:rFonts w:ascii="Times New Roman" w:hAnsi="Times New Roman" w:cs="Times New Roman"/>
          <w:color w:val="252525"/>
          <w:sz w:val="24"/>
          <w:szCs w:val="24"/>
          <w:shd w:val="clear" w:color="auto" w:fill="FFFFFF"/>
        </w:rPr>
      </w:pPr>
      <w:proofErr w:type="spellStart"/>
      <w:r w:rsidRPr="00377031">
        <w:rPr>
          <w:rFonts w:ascii="Times New Roman" w:eastAsia="Cambria" w:hAnsi="Times New Roman" w:cs="Times New Roman"/>
          <w:sz w:val="24"/>
          <w:szCs w:val="24"/>
        </w:rPr>
        <w:lastRenderedPageBreak/>
        <w:t>enterpathogenic</w:t>
      </w:r>
      <w:proofErr w:type="spellEnd"/>
      <w:r w:rsidRPr="00377031">
        <w:rPr>
          <w:rFonts w:ascii="Times New Roman" w:eastAsia="Cambria" w:hAnsi="Times New Roman" w:cs="Times New Roman"/>
          <w:sz w:val="24"/>
          <w:szCs w:val="24"/>
        </w:rPr>
        <w:t xml:space="preserve"> </w:t>
      </w:r>
      <w:r w:rsidRPr="00377031">
        <w:rPr>
          <w:rFonts w:ascii="Times New Roman" w:eastAsia="Cambria" w:hAnsi="Times New Roman" w:cs="Times New Roman"/>
          <w:i/>
          <w:sz w:val="24"/>
          <w:szCs w:val="24"/>
        </w:rPr>
        <w:t>E. coli</w:t>
      </w:r>
      <w:r w:rsidRPr="00377031">
        <w:rPr>
          <w:rFonts w:ascii="Times New Roman" w:eastAsia="Cambria" w:hAnsi="Times New Roman" w:cs="Times New Roman"/>
          <w:sz w:val="24"/>
          <w:szCs w:val="24"/>
        </w:rPr>
        <w:t xml:space="preserve"> cause</w:t>
      </w:r>
      <w:r>
        <w:rPr>
          <w:rFonts w:ascii="Times New Roman" w:eastAsia="Cambria" w:hAnsi="Times New Roman" w:cs="Times New Roman"/>
          <w:sz w:val="24"/>
          <w:szCs w:val="24"/>
        </w:rPr>
        <w:t>s</w:t>
      </w:r>
      <w:r w:rsidRPr="00377031">
        <w:rPr>
          <w:rFonts w:ascii="Times New Roman" w:eastAsia="Cambria" w:hAnsi="Times New Roman" w:cs="Times New Roman"/>
          <w:sz w:val="24"/>
          <w:szCs w:val="24"/>
        </w:rPr>
        <w:t xml:space="preserve"> diarrhea in young children</w:t>
      </w:r>
      <w:r>
        <w:rPr>
          <w:rFonts w:ascii="Times New Roman" w:eastAsia="Cambria" w:hAnsi="Times New Roman" w:cs="Times New Roman"/>
          <w:sz w:val="24"/>
          <w:szCs w:val="24"/>
        </w:rPr>
        <w:t xml:space="preserve"> by  delivering a receptor </w:t>
      </w:r>
      <w:proofErr w:type="spellStart"/>
      <w:r>
        <w:rPr>
          <w:rFonts w:ascii="Times New Roman" w:eastAsia="Cambria" w:hAnsi="Times New Roman" w:cs="Times New Roman"/>
          <w:sz w:val="24"/>
          <w:szCs w:val="24"/>
        </w:rPr>
        <w:t>proteinr</w:t>
      </w:r>
      <w:proofErr w:type="spellEnd"/>
      <w:r>
        <w:rPr>
          <w:rFonts w:ascii="Times New Roman" w:eastAsia="Cambria" w:hAnsi="Times New Roman" w:cs="Times New Roman"/>
          <w:sz w:val="24"/>
          <w:szCs w:val="24"/>
        </w:rPr>
        <w:t xml:space="preserve"> (</w:t>
      </w:r>
      <w:proofErr w:type="spellStart"/>
      <w:r>
        <w:rPr>
          <w:rFonts w:ascii="Times New Roman" w:eastAsia="Cambria" w:hAnsi="Times New Roman" w:cs="Times New Roman"/>
          <w:sz w:val="24"/>
          <w:szCs w:val="24"/>
        </w:rPr>
        <w:t>Tir</w:t>
      </w:r>
      <w:proofErr w:type="spellEnd"/>
      <w:r>
        <w:rPr>
          <w:rFonts w:ascii="Times New Roman" w:eastAsia="Cambria" w:hAnsi="Times New Roman" w:cs="Times New Roman"/>
          <w:sz w:val="24"/>
          <w:szCs w:val="24"/>
        </w:rPr>
        <w:t xml:space="preserve">), using a type III secretion system, into the PM of a host intestinal epithelial cell, then </w:t>
      </w:r>
      <w:proofErr w:type="spellStart"/>
      <w:r>
        <w:rPr>
          <w:rFonts w:ascii="Times New Roman" w:eastAsia="Cambria" w:hAnsi="Times New Roman" w:cs="Times New Roman"/>
          <w:sz w:val="24"/>
          <w:szCs w:val="24"/>
        </w:rPr>
        <w:t>Tir</w:t>
      </w:r>
      <w:proofErr w:type="spellEnd"/>
      <w:r>
        <w:rPr>
          <w:rFonts w:ascii="Times New Roman" w:eastAsia="Cambria" w:hAnsi="Times New Roman" w:cs="Times New Roman"/>
          <w:sz w:val="24"/>
          <w:szCs w:val="24"/>
        </w:rPr>
        <w:t xml:space="preserve"> binds to bacterial protein </w:t>
      </w:r>
      <w:proofErr w:type="spellStart"/>
      <w:r>
        <w:rPr>
          <w:rFonts w:ascii="Times New Roman" w:eastAsia="Cambria" w:hAnsi="Times New Roman" w:cs="Times New Roman"/>
          <w:sz w:val="24"/>
          <w:szCs w:val="24"/>
        </w:rPr>
        <w:t>intimin</w:t>
      </w:r>
      <w:proofErr w:type="spellEnd"/>
      <w:r>
        <w:rPr>
          <w:rFonts w:ascii="Times New Roman" w:eastAsia="Cambria" w:hAnsi="Times New Roman" w:cs="Times New Roman"/>
          <w:sz w:val="24"/>
          <w:szCs w:val="24"/>
        </w:rPr>
        <w:t xml:space="preserve"> and it causes </w:t>
      </w:r>
      <w:proofErr w:type="spellStart"/>
      <w:r>
        <w:rPr>
          <w:rFonts w:ascii="Times New Roman" w:eastAsia="Cambria" w:hAnsi="Times New Roman" w:cs="Times New Roman"/>
          <w:sz w:val="24"/>
          <w:szCs w:val="24"/>
        </w:rPr>
        <w:t>actin</w:t>
      </w:r>
      <w:proofErr w:type="spellEnd"/>
      <w:r>
        <w:rPr>
          <w:rFonts w:ascii="Times New Roman" w:eastAsia="Cambria" w:hAnsi="Times New Roman" w:cs="Times New Roman"/>
          <w:sz w:val="24"/>
          <w:szCs w:val="24"/>
        </w:rPr>
        <w:t xml:space="preserve"> polymerization and a pedestal for the bacteria. It disrupts tight junctions (thus water secretion in the intestinal lumen) and prevents absorption of nutrients and electrolytes.</w:t>
      </w:r>
    </w:p>
    <w:p w:rsidR="00F40C16" w:rsidRPr="00377031" w:rsidRDefault="00F40C16" w:rsidP="00F40C16">
      <w:pPr>
        <w:rPr>
          <w:rFonts w:ascii="Times New Roman" w:eastAsia="Cambria" w:hAnsi="Times New Roman" w:cs="Times New Roman"/>
          <w:sz w:val="24"/>
          <w:szCs w:val="24"/>
        </w:rPr>
      </w:pPr>
    </w:p>
    <w:p w:rsidR="00F40C16" w:rsidRPr="00377031" w:rsidRDefault="00F40C16" w:rsidP="00F40C16">
      <w:pPr>
        <w:numPr>
          <w:ilvl w:val="0"/>
          <w:numId w:val="1"/>
        </w:numPr>
        <w:tabs>
          <w:tab w:val="left" w:pos="242"/>
        </w:tabs>
        <w:ind w:left="242" w:hanging="24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What structure does the Type III secretion system resemble?</w:t>
      </w:r>
    </w:p>
    <w:p w:rsidR="00F40C16" w:rsidRDefault="00F40C16" w:rsidP="00F40C16">
      <w:pPr>
        <w:rPr>
          <w:rFonts w:ascii="Times New Roman" w:eastAsia="Cambria" w:hAnsi="Times New Roman" w:cs="Times New Roman"/>
          <w:sz w:val="24"/>
          <w:szCs w:val="24"/>
        </w:rPr>
      </w:pPr>
      <w:r>
        <w:rPr>
          <w:rFonts w:ascii="Times New Roman" w:eastAsia="Cambria" w:hAnsi="Times New Roman" w:cs="Times New Roman"/>
          <w:sz w:val="24"/>
          <w:szCs w:val="24"/>
        </w:rPr>
        <w:t xml:space="preserve">Type III secretion system resembles the base of a flagellum  which spans all the bacteria membrane layers </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237"/>
        </w:tabs>
        <w:ind w:left="2" w:right="20"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Contrast extracellular vs. intracellular pathogens. How do intracellular pathogens enter host cells?</w:t>
      </w:r>
    </w:p>
    <w:p w:rsidR="00F40C16" w:rsidRPr="00377031" w:rsidRDefault="00F40C16" w:rsidP="00F40C16">
      <w:pPr>
        <w:tabs>
          <w:tab w:val="left" w:pos="237"/>
        </w:tabs>
        <w:ind w:left="2" w:right="20"/>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Extracellular pathogens cause disease without entering host cells while intracellular pathogens need to enter the host cells to cause disease. Intracellular pathogens enter host cells via </w:t>
      </w:r>
      <w:proofErr w:type="spellStart"/>
      <w:r>
        <w:rPr>
          <w:rFonts w:ascii="Times New Roman" w:eastAsia="Cambria" w:hAnsi="Times New Roman" w:cs="Times New Roman"/>
          <w:sz w:val="24"/>
          <w:szCs w:val="24"/>
        </w:rPr>
        <w:t>phagocytosis</w:t>
      </w:r>
      <w:proofErr w:type="spellEnd"/>
      <w:r>
        <w:rPr>
          <w:rFonts w:ascii="Times New Roman" w:eastAsia="Cambria" w:hAnsi="Times New Roman" w:cs="Times New Roman"/>
          <w:sz w:val="24"/>
          <w:szCs w:val="24"/>
        </w:rPr>
        <w:t xml:space="preserve"> (macrophages, </w:t>
      </w:r>
      <w:proofErr w:type="spellStart"/>
      <w:r>
        <w:rPr>
          <w:rFonts w:ascii="Times New Roman" w:eastAsia="Cambria" w:hAnsi="Times New Roman" w:cs="Times New Roman"/>
          <w:sz w:val="24"/>
          <w:szCs w:val="24"/>
        </w:rPr>
        <w:t>neutrophils</w:t>
      </w:r>
      <w:proofErr w:type="spellEnd"/>
      <w:r>
        <w:rPr>
          <w:rFonts w:ascii="Times New Roman" w:eastAsia="Cambria" w:hAnsi="Times New Roman" w:cs="Times New Roman"/>
          <w:sz w:val="24"/>
          <w:szCs w:val="24"/>
        </w:rPr>
        <w:t xml:space="preserve">, </w:t>
      </w:r>
      <w:proofErr w:type="spellStart"/>
      <w:r>
        <w:rPr>
          <w:rFonts w:ascii="Times New Roman" w:eastAsia="Cambria" w:hAnsi="Times New Roman" w:cs="Times New Roman"/>
          <w:sz w:val="24"/>
          <w:szCs w:val="24"/>
        </w:rPr>
        <w:t>dendritic</w:t>
      </w:r>
      <w:proofErr w:type="spellEnd"/>
      <w:r>
        <w:rPr>
          <w:rFonts w:ascii="Times New Roman" w:eastAsia="Cambria" w:hAnsi="Times New Roman" w:cs="Times New Roman"/>
          <w:sz w:val="24"/>
          <w:szCs w:val="24"/>
        </w:rPr>
        <w:t xml:space="preserve"> cells) or zipper and trigger mechanisms in </w:t>
      </w:r>
      <w:proofErr w:type="spellStart"/>
      <w:r>
        <w:rPr>
          <w:rFonts w:ascii="Times New Roman" w:eastAsia="Cambria" w:hAnsi="Times New Roman" w:cs="Times New Roman"/>
          <w:sz w:val="24"/>
          <w:szCs w:val="24"/>
        </w:rPr>
        <w:t>nonphagocytic</w:t>
      </w:r>
      <w:proofErr w:type="spellEnd"/>
      <w:r>
        <w:rPr>
          <w:rFonts w:ascii="Times New Roman" w:eastAsia="Cambria" w:hAnsi="Times New Roman" w:cs="Times New Roman"/>
          <w:sz w:val="24"/>
          <w:szCs w:val="24"/>
        </w:rPr>
        <w:t xml:space="preserve"> cells. </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370"/>
        </w:tabs>
        <w:ind w:left="2"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Describe a typical virus. What are the key features of most viruses? What are the main steps in viral replication (viral life cycle)?</w:t>
      </w:r>
    </w:p>
    <w:p w:rsidR="00F40C16" w:rsidRDefault="00F40C16" w:rsidP="00F40C16">
      <w:pPr>
        <w:tabs>
          <w:tab w:val="left" w:pos="370"/>
        </w:tabs>
        <w:ind w:left="2"/>
        <w:jc w:val="both"/>
        <w:rPr>
          <w:rFonts w:ascii="Times New Roman" w:eastAsia="Cambria" w:hAnsi="Times New Roman" w:cs="Times New Roman"/>
          <w:sz w:val="24"/>
          <w:szCs w:val="24"/>
        </w:rPr>
      </w:pPr>
      <w:r>
        <w:rPr>
          <w:rFonts w:ascii="Times New Roman" w:eastAsia="Cambria" w:hAnsi="Times New Roman" w:cs="Times New Roman"/>
          <w:sz w:val="24"/>
          <w:szCs w:val="24"/>
        </w:rPr>
        <w:t>Typical viruses have small genomes (</w:t>
      </w:r>
      <w:proofErr w:type="spellStart"/>
      <w:r>
        <w:rPr>
          <w:rFonts w:ascii="Times New Roman" w:eastAsia="Cambria" w:hAnsi="Times New Roman" w:cs="Times New Roman"/>
          <w:sz w:val="24"/>
          <w:szCs w:val="24"/>
        </w:rPr>
        <w:t>ds</w:t>
      </w:r>
      <w:proofErr w:type="spellEnd"/>
      <w:r>
        <w:rPr>
          <w:rFonts w:ascii="Times New Roman" w:eastAsia="Cambria" w:hAnsi="Times New Roman" w:cs="Times New Roman"/>
          <w:sz w:val="24"/>
          <w:szCs w:val="24"/>
        </w:rPr>
        <w:t xml:space="preserve"> DNA or </w:t>
      </w:r>
      <w:proofErr w:type="spellStart"/>
      <w:r>
        <w:rPr>
          <w:rFonts w:ascii="Times New Roman" w:eastAsia="Cambria" w:hAnsi="Times New Roman" w:cs="Times New Roman"/>
          <w:sz w:val="24"/>
          <w:szCs w:val="24"/>
        </w:rPr>
        <w:t>ss</w:t>
      </w:r>
      <w:proofErr w:type="spellEnd"/>
      <w:r>
        <w:rPr>
          <w:rFonts w:ascii="Times New Roman" w:eastAsia="Cambria" w:hAnsi="Times New Roman" w:cs="Times New Roman"/>
          <w:sz w:val="24"/>
          <w:szCs w:val="24"/>
        </w:rPr>
        <w:t xml:space="preserve"> RNA) that encode proteins to replicate the genome, package it and deliver it to the host, and/or to enhance replication of virus. </w:t>
      </w:r>
    </w:p>
    <w:p w:rsidR="00F40C16" w:rsidRPr="00377031" w:rsidRDefault="00F40C16" w:rsidP="00F40C16">
      <w:pPr>
        <w:tabs>
          <w:tab w:val="left" w:pos="370"/>
        </w:tabs>
        <w:ind w:left="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Viral life cycle involves entry into host, disassembly of viral particle, replication of viral genome, transcription of viral genes and synthesis of proteins, assembly of viral components into progeny virus particles, and release of </w:t>
      </w:r>
      <w:proofErr w:type="spellStart"/>
      <w:r>
        <w:rPr>
          <w:rFonts w:ascii="Times New Roman" w:eastAsia="Cambria" w:hAnsi="Times New Roman" w:cs="Times New Roman"/>
          <w:sz w:val="24"/>
          <w:szCs w:val="24"/>
        </w:rPr>
        <w:t>virions</w:t>
      </w:r>
      <w:proofErr w:type="spellEnd"/>
      <w:r>
        <w:rPr>
          <w:rFonts w:ascii="Times New Roman" w:eastAsia="Cambria" w:hAnsi="Times New Roman" w:cs="Times New Roman"/>
          <w:sz w:val="24"/>
          <w:szCs w:val="24"/>
        </w:rPr>
        <w:t>.</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370"/>
        </w:tabs>
        <w:ind w:left="2" w:right="60" w:hanging="2"/>
        <w:rPr>
          <w:rFonts w:ascii="Times New Roman" w:eastAsia="Cambria" w:hAnsi="Times New Roman" w:cs="Times New Roman"/>
          <w:sz w:val="24"/>
          <w:szCs w:val="24"/>
        </w:rPr>
      </w:pPr>
      <w:r w:rsidRPr="00377031">
        <w:rPr>
          <w:rFonts w:ascii="Times New Roman" w:eastAsia="Cambria" w:hAnsi="Times New Roman" w:cs="Times New Roman"/>
          <w:sz w:val="24"/>
          <w:szCs w:val="24"/>
        </w:rPr>
        <w:t>Describe the structure of HIV-1. How does HIV-1 enter cells, and what type of cells does it selectively enter? How does HIV-1 replicate in the host? Why does HIV-1 cause AIDS? What is the mutation rate for HIV-1?</w:t>
      </w:r>
    </w:p>
    <w:p w:rsidR="00F40C16" w:rsidRDefault="00F40C16" w:rsidP="00F40C16">
      <w:pPr>
        <w:tabs>
          <w:tab w:val="left" w:pos="370"/>
        </w:tabs>
        <w:ind w:right="60"/>
        <w:rPr>
          <w:rFonts w:ascii="Times New Roman" w:eastAsia="Cambria" w:hAnsi="Times New Roman" w:cs="Times New Roman"/>
          <w:sz w:val="24"/>
          <w:szCs w:val="24"/>
        </w:rPr>
      </w:pPr>
      <w:r>
        <w:rPr>
          <w:rFonts w:ascii="Times New Roman" w:eastAsia="Cambria" w:hAnsi="Times New Roman" w:cs="Times New Roman"/>
          <w:sz w:val="24"/>
          <w:szCs w:val="24"/>
        </w:rPr>
        <w:t xml:space="preserve">HIV-1 </w:t>
      </w:r>
      <w:proofErr w:type="spellStart"/>
      <w:r>
        <w:rPr>
          <w:rFonts w:ascii="Times New Roman" w:eastAsia="Cambria" w:hAnsi="Times New Roman" w:cs="Times New Roman"/>
          <w:sz w:val="24"/>
          <w:szCs w:val="24"/>
        </w:rPr>
        <w:t>virion</w:t>
      </w:r>
      <w:proofErr w:type="spellEnd"/>
      <w:r>
        <w:rPr>
          <w:rFonts w:ascii="Times New Roman" w:eastAsia="Cambria" w:hAnsi="Times New Roman" w:cs="Times New Roman"/>
          <w:sz w:val="24"/>
          <w:szCs w:val="24"/>
        </w:rPr>
        <w:t xml:space="preserve"> has a </w:t>
      </w:r>
      <w:proofErr w:type="spellStart"/>
      <w:r>
        <w:rPr>
          <w:rFonts w:ascii="Times New Roman" w:eastAsia="Cambria" w:hAnsi="Times New Roman" w:cs="Times New Roman"/>
          <w:sz w:val="24"/>
          <w:szCs w:val="24"/>
        </w:rPr>
        <w:t>lipide-bilayer</w:t>
      </w:r>
      <w:proofErr w:type="spellEnd"/>
      <w:r>
        <w:rPr>
          <w:rFonts w:ascii="Times New Roman" w:eastAsia="Cambria" w:hAnsi="Times New Roman" w:cs="Times New Roman"/>
          <w:sz w:val="24"/>
          <w:szCs w:val="24"/>
        </w:rPr>
        <w:t xml:space="preserve"> membrane with 2 </w:t>
      </w:r>
      <w:proofErr w:type="spellStart"/>
      <w:r>
        <w:rPr>
          <w:rFonts w:ascii="Times New Roman" w:eastAsia="Cambria" w:hAnsi="Times New Roman" w:cs="Times New Roman"/>
          <w:sz w:val="24"/>
          <w:szCs w:val="24"/>
        </w:rPr>
        <w:t>glycoproteins</w:t>
      </w:r>
      <w:proofErr w:type="spellEnd"/>
      <w:r>
        <w:rPr>
          <w:rFonts w:ascii="Times New Roman" w:eastAsia="Cambria" w:hAnsi="Times New Roman" w:cs="Times New Roman"/>
          <w:sz w:val="24"/>
          <w:szCs w:val="24"/>
        </w:rPr>
        <w:t xml:space="preserve"> gp41 (spans the membrane) and gp120 (on external surface, engaging in host cell interaction). p17 matrix and p24 </w:t>
      </w:r>
      <w:proofErr w:type="spellStart"/>
      <w:r>
        <w:rPr>
          <w:rFonts w:ascii="Times New Roman" w:eastAsia="Cambria" w:hAnsi="Times New Roman" w:cs="Times New Roman"/>
          <w:sz w:val="24"/>
          <w:szCs w:val="24"/>
        </w:rPr>
        <w:t>capsid</w:t>
      </w:r>
      <w:proofErr w:type="spellEnd"/>
      <w:r>
        <w:rPr>
          <w:rFonts w:ascii="Times New Roman" w:eastAsia="Cambria" w:hAnsi="Times New Roman" w:cs="Times New Roman"/>
          <w:sz w:val="24"/>
          <w:szCs w:val="24"/>
        </w:rPr>
        <w:t xml:space="preserve"> surround </w:t>
      </w:r>
      <w:proofErr w:type="spellStart"/>
      <w:r>
        <w:rPr>
          <w:rFonts w:ascii="Times New Roman" w:eastAsia="Cambria" w:hAnsi="Times New Roman" w:cs="Times New Roman"/>
          <w:sz w:val="24"/>
          <w:szCs w:val="24"/>
        </w:rPr>
        <w:t>ssRNA</w:t>
      </w:r>
      <w:proofErr w:type="spellEnd"/>
      <w:r>
        <w:rPr>
          <w:rFonts w:ascii="Times New Roman" w:eastAsia="Cambria" w:hAnsi="Times New Roman" w:cs="Times New Roman"/>
          <w:sz w:val="24"/>
          <w:szCs w:val="24"/>
        </w:rPr>
        <w:t xml:space="preserve"> genome and reverse transcriptase.</w:t>
      </w:r>
    </w:p>
    <w:p w:rsidR="00F40C16" w:rsidRDefault="00F40C16" w:rsidP="00F40C16">
      <w:pPr>
        <w:tabs>
          <w:tab w:val="left" w:pos="370"/>
        </w:tabs>
        <w:ind w:right="60"/>
        <w:rPr>
          <w:rFonts w:ascii="Times New Roman" w:eastAsia="Cambria" w:hAnsi="Times New Roman" w:cs="Times New Roman"/>
          <w:sz w:val="24"/>
          <w:szCs w:val="24"/>
        </w:rPr>
      </w:pPr>
    </w:p>
    <w:p w:rsidR="00F40C16" w:rsidRDefault="00F40C16" w:rsidP="00F40C16">
      <w:pPr>
        <w:tabs>
          <w:tab w:val="left" w:pos="370"/>
        </w:tabs>
        <w:ind w:right="60"/>
        <w:rPr>
          <w:rFonts w:ascii="Times New Roman" w:eastAsia="Cambria" w:hAnsi="Times New Roman" w:cs="Times New Roman"/>
          <w:sz w:val="24"/>
          <w:szCs w:val="24"/>
        </w:rPr>
      </w:pPr>
      <w:r>
        <w:rPr>
          <w:rFonts w:ascii="Times New Roman" w:eastAsia="Cambria" w:hAnsi="Times New Roman" w:cs="Times New Roman"/>
          <w:sz w:val="24"/>
          <w:szCs w:val="24"/>
        </w:rPr>
        <w:t xml:space="preserve">HIV-1 enters helper T-cells and macrophages by binding to the its primary receptor CD4 and co-receptor CCR4 or CXCR4, using gp120. HIV-1 replicates in the host by reverse transcribing and replicating RNA to </w:t>
      </w:r>
      <w:proofErr w:type="spellStart"/>
      <w:r>
        <w:rPr>
          <w:rFonts w:ascii="Times New Roman" w:eastAsia="Cambria" w:hAnsi="Times New Roman" w:cs="Times New Roman"/>
          <w:sz w:val="24"/>
          <w:szCs w:val="24"/>
        </w:rPr>
        <w:t>dsDNA</w:t>
      </w:r>
      <w:proofErr w:type="spellEnd"/>
      <w:r>
        <w:rPr>
          <w:rFonts w:ascii="Times New Roman" w:eastAsia="Cambria" w:hAnsi="Times New Roman" w:cs="Times New Roman"/>
          <w:sz w:val="24"/>
          <w:szCs w:val="24"/>
        </w:rPr>
        <w:t xml:space="preserve"> intermediate that is integrated into the host genome and viral proteins are made after integration. HIV-1 causes AIDS by </w:t>
      </w:r>
      <w:proofErr w:type="spellStart"/>
      <w:r>
        <w:rPr>
          <w:rFonts w:ascii="Times New Roman" w:eastAsia="Cambria" w:hAnsi="Times New Roman" w:cs="Times New Roman"/>
          <w:sz w:val="24"/>
          <w:szCs w:val="24"/>
        </w:rPr>
        <w:t>weaking</w:t>
      </w:r>
      <w:proofErr w:type="spellEnd"/>
      <w:r>
        <w:rPr>
          <w:rFonts w:ascii="Times New Roman" w:eastAsia="Cambria" w:hAnsi="Times New Roman" w:cs="Times New Roman"/>
          <w:sz w:val="24"/>
          <w:szCs w:val="24"/>
        </w:rPr>
        <w:t xml:space="preserve"> the immune system and providing a way to infect other immune cells. Its mutation rate is 65X higher than influenza virus.</w:t>
      </w:r>
    </w:p>
    <w:p w:rsidR="00F40C16" w:rsidRDefault="00F40C16" w:rsidP="00F40C16">
      <w:pPr>
        <w:tabs>
          <w:tab w:val="left" w:pos="370"/>
        </w:tabs>
        <w:ind w:right="60"/>
        <w:rPr>
          <w:rFonts w:ascii="Times New Roman" w:eastAsia="Cambria" w:hAnsi="Times New Roman" w:cs="Times New Roman"/>
          <w:sz w:val="24"/>
          <w:szCs w:val="24"/>
        </w:rPr>
      </w:pPr>
    </w:p>
    <w:p w:rsidR="00F40C16" w:rsidRPr="00377031" w:rsidRDefault="00F40C16" w:rsidP="00F40C16">
      <w:pPr>
        <w:tabs>
          <w:tab w:val="left" w:pos="370"/>
        </w:tabs>
        <w:ind w:right="60"/>
        <w:rPr>
          <w:rFonts w:ascii="Times New Roman" w:eastAsia="Cambria" w:hAnsi="Times New Roman" w:cs="Times New Roman"/>
          <w:sz w:val="24"/>
          <w:szCs w:val="24"/>
        </w:rPr>
      </w:pPr>
    </w:p>
    <w:p w:rsidR="00F40C16" w:rsidRDefault="00F40C16" w:rsidP="00F40C16">
      <w:pPr>
        <w:numPr>
          <w:ilvl w:val="0"/>
          <w:numId w:val="1"/>
        </w:numPr>
        <w:tabs>
          <w:tab w:val="left" w:pos="362"/>
        </w:tabs>
        <w:ind w:left="362" w:hanging="36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Describe some of the main ways viruses enter cells.</w:t>
      </w:r>
    </w:p>
    <w:p w:rsidR="00F40C16" w:rsidRPr="00377031" w:rsidRDefault="00F40C16" w:rsidP="00F40C16">
      <w:pPr>
        <w:tabs>
          <w:tab w:val="left" w:pos="362"/>
        </w:tabs>
        <w:ind w:left="36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enveloped viruses enter host cell by fusing their envelope membrane with plasma membrane and non-enveloped viruses enter via receptor-mediated </w:t>
      </w:r>
      <w:proofErr w:type="spellStart"/>
      <w:r>
        <w:rPr>
          <w:rFonts w:ascii="Times New Roman" w:eastAsia="Cambria" w:hAnsi="Times New Roman" w:cs="Times New Roman"/>
          <w:sz w:val="24"/>
          <w:szCs w:val="24"/>
        </w:rPr>
        <w:t>endocytosis</w:t>
      </w:r>
      <w:proofErr w:type="spellEnd"/>
      <w:r>
        <w:rPr>
          <w:rFonts w:ascii="Times New Roman" w:eastAsia="Cambria" w:hAnsi="Times New Roman" w:cs="Times New Roman"/>
          <w:sz w:val="24"/>
          <w:szCs w:val="24"/>
        </w:rPr>
        <w:t>.</w:t>
      </w:r>
    </w:p>
    <w:p w:rsidR="00F40C16" w:rsidRDefault="00F40C16" w:rsidP="00F40C16">
      <w:pPr>
        <w:rPr>
          <w:rFonts w:ascii="Times New Roman" w:eastAsia="Cambria" w:hAnsi="Times New Roman" w:cs="Times New Roman"/>
          <w:sz w:val="24"/>
          <w:szCs w:val="24"/>
        </w:rPr>
      </w:pPr>
    </w:p>
    <w:p w:rsidR="00F40C16" w:rsidRDefault="00F40C16" w:rsidP="00F40C16">
      <w:pPr>
        <w:rPr>
          <w:rFonts w:ascii="Times New Roman" w:eastAsia="Cambria" w:hAnsi="Times New Roman" w:cs="Times New Roman"/>
          <w:sz w:val="24"/>
          <w:szCs w:val="24"/>
        </w:rPr>
      </w:pPr>
    </w:p>
    <w:p w:rsidR="00F40C16" w:rsidRDefault="00F40C16" w:rsidP="00F40C16">
      <w:pPr>
        <w:rPr>
          <w:rFonts w:ascii="Times New Roman" w:eastAsia="Cambria" w:hAnsi="Times New Roman" w:cs="Times New Roman"/>
          <w:sz w:val="24"/>
          <w:szCs w:val="24"/>
        </w:rPr>
      </w:pP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370"/>
        </w:tabs>
        <w:ind w:left="2" w:right="960"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lastRenderedPageBreak/>
        <w:t>What are the two main forms of fungi and what unique feature of these organisms is required for their infection?</w:t>
      </w:r>
    </w:p>
    <w:p w:rsidR="00F40C16" w:rsidRPr="00377031" w:rsidRDefault="00F40C16" w:rsidP="00F40C16">
      <w:pPr>
        <w:tabs>
          <w:tab w:val="left" w:pos="370"/>
        </w:tabs>
        <w:ind w:left="2" w:right="960"/>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The 2 main forms of fungi include unicellular yeasts and filamentous </w:t>
      </w:r>
      <w:proofErr w:type="spellStart"/>
      <w:r>
        <w:rPr>
          <w:rFonts w:ascii="Times New Roman" w:eastAsia="Cambria" w:hAnsi="Times New Roman" w:cs="Times New Roman"/>
          <w:sz w:val="24"/>
          <w:szCs w:val="24"/>
        </w:rPr>
        <w:t>multicellular</w:t>
      </w:r>
      <w:proofErr w:type="spellEnd"/>
      <w:r>
        <w:rPr>
          <w:rFonts w:ascii="Times New Roman" w:eastAsia="Cambria" w:hAnsi="Times New Roman" w:cs="Times New Roman"/>
          <w:sz w:val="24"/>
          <w:szCs w:val="24"/>
        </w:rPr>
        <w:t xml:space="preserve"> molds. The transition between the two forms in associated with infection (dimorphism).</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1"/>
        </w:numPr>
        <w:tabs>
          <w:tab w:val="left" w:pos="362"/>
        </w:tabs>
        <w:ind w:left="362" w:hanging="36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Describe the life cycle of Plasmodium that causes malaria.</w:t>
      </w:r>
    </w:p>
    <w:p w:rsidR="00F40C16" w:rsidRPr="00377031" w:rsidRDefault="00F40C16" w:rsidP="00F40C16">
      <w:pPr>
        <w:tabs>
          <w:tab w:val="left" w:pos="362"/>
        </w:tabs>
        <w:ind w:left="362"/>
        <w:jc w:val="both"/>
        <w:rPr>
          <w:rFonts w:ascii="Times New Roman" w:eastAsia="Cambria" w:hAnsi="Times New Roman" w:cs="Times New Roman"/>
          <w:sz w:val="24"/>
          <w:szCs w:val="24"/>
        </w:rPr>
      </w:pPr>
    </w:p>
    <w:p w:rsidR="00F40C16" w:rsidRPr="00377031" w:rsidRDefault="00F40C16" w:rsidP="00F40C16">
      <w:pPr>
        <w:rPr>
          <w:rFonts w:ascii="Times New Roman" w:eastAsia="Cambria" w:hAnsi="Times New Roman" w:cs="Times New Roman"/>
          <w:sz w:val="24"/>
          <w:szCs w:val="24"/>
        </w:rPr>
      </w:pPr>
    </w:p>
    <w:p w:rsidR="00F40C16" w:rsidRPr="00377031" w:rsidRDefault="00F40C16" w:rsidP="00F40C16">
      <w:pPr>
        <w:numPr>
          <w:ilvl w:val="0"/>
          <w:numId w:val="1"/>
        </w:numPr>
        <w:tabs>
          <w:tab w:val="left" w:pos="370"/>
        </w:tabs>
        <w:ind w:left="2" w:right="260"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 xml:space="preserve">How do T. </w:t>
      </w:r>
      <w:proofErr w:type="spellStart"/>
      <w:r w:rsidRPr="00377031">
        <w:rPr>
          <w:rFonts w:ascii="Times New Roman" w:eastAsia="Cambria" w:hAnsi="Times New Roman" w:cs="Times New Roman"/>
          <w:sz w:val="24"/>
          <w:szCs w:val="24"/>
        </w:rPr>
        <w:t>gondii</w:t>
      </w:r>
      <w:proofErr w:type="spellEnd"/>
      <w:r w:rsidRPr="00377031">
        <w:rPr>
          <w:rFonts w:ascii="Times New Roman" w:eastAsia="Cambria" w:hAnsi="Times New Roman" w:cs="Times New Roman"/>
          <w:sz w:val="24"/>
          <w:szCs w:val="24"/>
        </w:rPr>
        <w:t xml:space="preserve"> infect cells and how are they able to persist? How do T. </w:t>
      </w:r>
      <w:proofErr w:type="spellStart"/>
      <w:r w:rsidRPr="00377031">
        <w:rPr>
          <w:rFonts w:ascii="Times New Roman" w:eastAsia="Cambria" w:hAnsi="Times New Roman" w:cs="Times New Roman"/>
          <w:sz w:val="24"/>
          <w:szCs w:val="24"/>
        </w:rPr>
        <w:t>cruzi</w:t>
      </w:r>
      <w:proofErr w:type="spellEnd"/>
      <w:r w:rsidRPr="00377031">
        <w:rPr>
          <w:rFonts w:ascii="Times New Roman" w:eastAsia="Cambria" w:hAnsi="Times New Roman" w:cs="Times New Roman"/>
          <w:sz w:val="24"/>
          <w:szCs w:val="24"/>
        </w:rPr>
        <w:t xml:space="preserve"> infect cells?</w:t>
      </w:r>
    </w:p>
    <w:p w:rsidR="00F40C16" w:rsidRDefault="00107A9F" w:rsidP="00F40C16">
      <w:pPr>
        <w:tabs>
          <w:tab w:val="left" w:pos="370"/>
        </w:tabs>
        <w:ind w:left="2" w:right="260" w:hanging="2"/>
        <w:jc w:val="both"/>
        <w:rPr>
          <w:rFonts w:ascii="Times New Roman" w:eastAsia="Cambria" w:hAnsi="Times New Roman" w:cs="Times New Roman"/>
          <w:sz w:val="24"/>
          <w:szCs w:val="24"/>
        </w:rPr>
      </w:pPr>
      <w:proofErr w:type="spellStart"/>
      <w:r>
        <w:rPr>
          <w:rFonts w:ascii="Times New Roman" w:eastAsia="Cambria" w:hAnsi="Times New Roman" w:cs="Times New Roman"/>
          <w:sz w:val="24"/>
          <w:szCs w:val="24"/>
        </w:rPr>
        <w:t>T.gondii</w:t>
      </w:r>
      <w:proofErr w:type="spellEnd"/>
      <w:r>
        <w:rPr>
          <w:rFonts w:ascii="Times New Roman" w:eastAsia="Cambria" w:hAnsi="Times New Roman" w:cs="Times New Roman"/>
          <w:sz w:val="24"/>
          <w:szCs w:val="24"/>
        </w:rPr>
        <w:t xml:space="preserve"> infect cells by using a microtubule-based structure (</w:t>
      </w:r>
      <w:proofErr w:type="spellStart"/>
      <w:r>
        <w:rPr>
          <w:rFonts w:ascii="Times New Roman" w:eastAsia="Cambria" w:hAnsi="Times New Roman" w:cs="Times New Roman"/>
          <w:sz w:val="24"/>
          <w:szCs w:val="24"/>
        </w:rPr>
        <w:t>conoid</w:t>
      </w:r>
      <w:proofErr w:type="spellEnd"/>
      <w:r>
        <w:rPr>
          <w:rFonts w:ascii="Times New Roman" w:eastAsia="Cambria" w:hAnsi="Times New Roman" w:cs="Times New Roman"/>
          <w:sz w:val="24"/>
          <w:szCs w:val="24"/>
        </w:rPr>
        <w:t>) and invasion requires F-</w:t>
      </w:r>
      <w:proofErr w:type="spellStart"/>
      <w:r>
        <w:rPr>
          <w:rFonts w:ascii="Times New Roman" w:eastAsia="Cambria" w:hAnsi="Times New Roman" w:cs="Times New Roman"/>
          <w:sz w:val="24"/>
          <w:szCs w:val="24"/>
        </w:rPr>
        <w:t>actin</w:t>
      </w:r>
      <w:proofErr w:type="spellEnd"/>
      <w:r>
        <w:rPr>
          <w:rFonts w:ascii="Times New Roman" w:eastAsia="Cambria" w:hAnsi="Times New Roman" w:cs="Times New Roman"/>
          <w:sz w:val="24"/>
          <w:szCs w:val="24"/>
        </w:rPr>
        <w:t xml:space="preserve"> and myosin in parasite- at point of contact, discharges </w:t>
      </w:r>
      <w:proofErr w:type="spellStart"/>
      <w:r>
        <w:rPr>
          <w:rFonts w:ascii="Times New Roman" w:eastAsia="Cambria" w:hAnsi="Times New Roman" w:cs="Times New Roman"/>
          <w:sz w:val="24"/>
          <w:szCs w:val="24"/>
        </w:rPr>
        <w:t>effector</w:t>
      </w:r>
      <w:proofErr w:type="spellEnd"/>
      <w:r>
        <w:rPr>
          <w:rFonts w:ascii="Times New Roman" w:eastAsia="Cambria" w:hAnsi="Times New Roman" w:cs="Times New Roman"/>
          <w:sz w:val="24"/>
          <w:szCs w:val="24"/>
        </w:rPr>
        <w:t xml:space="preserve"> proteins to control various pathways for invasion- and when enters host, membrane forms around it, but does not fuse with </w:t>
      </w:r>
      <w:proofErr w:type="spellStart"/>
      <w:r>
        <w:rPr>
          <w:rFonts w:ascii="Times New Roman" w:eastAsia="Cambria" w:hAnsi="Times New Roman" w:cs="Times New Roman"/>
          <w:sz w:val="24"/>
          <w:szCs w:val="24"/>
        </w:rPr>
        <w:t>lysosome</w:t>
      </w:r>
      <w:proofErr w:type="spellEnd"/>
      <w:r>
        <w:rPr>
          <w:rFonts w:ascii="Times New Roman" w:eastAsia="Cambria" w:hAnsi="Times New Roman" w:cs="Times New Roman"/>
          <w:sz w:val="24"/>
          <w:szCs w:val="24"/>
        </w:rPr>
        <w:t xml:space="preserve"> and is porous for parasite to obtain nutrients.</w:t>
      </w:r>
    </w:p>
    <w:p w:rsidR="00107A9F" w:rsidRDefault="00107A9F" w:rsidP="00F40C16">
      <w:pPr>
        <w:tabs>
          <w:tab w:val="left" w:pos="370"/>
        </w:tabs>
        <w:ind w:left="2" w:right="260" w:hanging="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T. </w:t>
      </w:r>
      <w:proofErr w:type="spellStart"/>
      <w:r>
        <w:rPr>
          <w:rFonts w:ascii="Times New Roman" w:eastAsia="Cambria" w:hAnsi="Times New Roman" w:cs="Times New Roman"/>
          <w:sz w:val="24"/>
          <w:szCs w:val="24"/>
        </w:rPr>
        <w:t>cruzi</w:t>
      </w:r>
      <w:proofErr w:type="spellEnd"/>
      <w:r>
        <w:rPr>
          <w:rFonts w:ascii="Times New Roman" w:eastAsia="Cambria" w:hAnsi="Times New Roman" w:cs="Times New Roman"/>
          <w:sz w:val="24"/>
          <w:szCs w:val="24"/>
        </w:rPr>
        <w:t xml:space="preserve"> infect cells by 2 ways: </w:t>
      </w:r>
      <w:proofErr w:type="spellStart"/>
      <w:r>
        <w:rPr>
          <w:rFonts w:ascii="Times New Roman" w:eastAsia="Cambria" w:hAnsi="Times New Roman" w:cs="Times New Roman"/>
          <w:sz w:val="24"/>
          <w:szCs w:val="24"/>
        </w:rPr>
        <w:t>lysosome</w:t>
      </w:r>
      <w:proofErr w:type="spellEnd"/>
      <w:r>
        <w:rPr>
          <w:rFonts w:ascii="Times New Roman" w:eastAsia="Cambria" w:hAnsi="Times New Roman" w:cs="Times New Roman"/>
          <w:sz w:val="24"/>
          <w:szCs w:val="24"/>
        </w:rPr>
        <w:t xml:space="preserve">-dependent pathway in which parasite attaches to host cell surface receptors inducing local increase in Ca2+, recruits </w:t>
      </w:r>
      <w:proofErr w:type="spellStart"/>
      <w:r>
        <w:rPr>
          <w:rFonts w:ascii="Times New Roman" w:eastAsia="Cambria" w:hAnsi="Times New Roman" w:cs="Times New Roman"/>
          <w:sz w:val="24"/>
          <w:szCs w:val="24"/>
        </w:rPr>
        <w:t>lysosome</w:t>
      </w:r>
      <w:proofErr w:type="spellEnd"/>
      <w:r>
        <w:rPr>
          <w:rFonts w:ascii="Times New Roman" w:eastAsia="Cambria" w:hAnsi="Times New Roman" w:cs="Times New Roman"/>
          <w:sz w:val="24"/>
          <w:szCs w:val="24"/>
        </w:rPr>
        <w:t xml:space="preserve"> to site of attachment and </w:t>
      </w:r>
      <w:proofErr w:type="spellStart"/>
      <w:r>
        <w:rPr>
          <w:rFonts w:ascii="Times New Roman" w:eastAsia="Cambria" w:hAnsi="Times New Roman" w:cs="Times New Roman"/>
          <w:sz w:val="24"/>
          <w:szCs w:val="24"/>
        </w:rPr>
        <w:t>lysosomes</w:t>
      </w:r>
      <w:proofErr w:type="spellEnd"/>
      <w:r>
        <w:rPr>
          <w:rFonts w:ascii="Times New Roman" w:eastAsia="Cambria" w:hAnsi="Times New Roman" w:cs="Times New Roman"/>
          <w:sz w:val="24"/>
          <w:szCs w:val="24"/>
        </w:rPr>
        <w:t xml:space="preserve"> fuse with host PM giving parasites access to </w:t>
      </w:r>
      <w:proofErr w:type="spellStart"/>
      <w:r>
        <w:rPr>
          <w:rFonts w:ascii="Times New Roman" w:eastAsia="Cambria" w:hAnsi="Times New Roman" w:cs="Times New Roman"/>
          <w:sz w:val="24"/>
          <w:szCs w:val="24"/>
        </w:rPr>
        <w:t>lysosome</w:t>
      </w:r>
      <w:proofErr w:type="spellEnd"/>
      <w:r>
        <w:rPr>
          <w:rFonts w:ascii="Times New Roman" w:eastAsia="Cambria" w:hAnsi="Times New Roman" w:cs="Times New Roman"/>
          <w:sz w:val="24"/>
          <w:szCs w:val="24"/>
        </w:rPr>
        <w:t>.</w:t>
      </w:r>
      <w:r w:rsidR="00C57C29">
        <w:rPr>
          <w:rFonts w:ascii="Times New Roman" w:eastAsia="Cambria" w:hAnsi="Times New Roman" w:cs="Times New Roman"/>
          <w:sz w:val="24"/>
          <w:szCs w:val="24"/>
        </w:rPr>
        <w:t xml:space="preserve"> </w:t>
      </w:r>
      <w:proofErr w:type="spellStart"/>
      <w:r w:rsidR="00C57C29">
        <w:rPr>
          <w:rFonts w:ascii="Times New Roman" w:eastAsia="Cambria" w:hAnsi="Times New Roman" w:cs="Times New Roman"/>
          <w:sz w:val="24"/>
          <w:szCs w:val="24"/>
        </w:rPr>
        <w:t>lysosome</w:t>
      </w:r>
      <w:proofErr w:type="spellEnd"/>
      <w:r w:rsidR="00C57C29">
        <w:rPr>
          <w:rFonts w:ascii="Times New Roman" w:eastAsia="Cambria" w:hAnsi="Times New Roman" w:cs="Times New Roman"/>
          <w:sz w:val="24"/>
          <w:szCs w:val="24"/>
        </w:rPr>
        <w:t xml:space="preserve">-independent pathway in which parasite penetrates PM by inducing the PM to </w:t>
      </w:r>
      <w:proofErr w:type="spellStart"/>
      <w:r w:rsidR="00C57C29">
        <w:rPr>
          <w:rFonts w:ascii="Times New Roman" w:eastAsia="Cambria" w:hAnsi="Times New Roman" w:cs="Times New Roman"/>
          <w:sz w:val="24"/>
          <w:szCs w:val="24"/>
        </w:rPr>
        <w:t>invaginate</w:t>
      </w:r>
      <w:proofErr w:type="spellEnd"/>
      <w:r w:rsidR="00C57C29">
        <w:rPr>
          <w:rFonts w:ascii="Times New Roman" w:eastAsia="Cambria" w:hAnsi="Times New Roman" w:cs="Times New Roman"/>
          <w:sz w:val="24"/>
          <w:szCs w:val="24"/>
        </w:rPr>
        <w:t xml:space="preserve"> without recruitment of lysosomes.</w:t>
      </w:r>
    </w:p>
    <w:p w:rsidR="00F40C16" w:rsidRDefault="00F40C16" w:rsidP="00F40C16">
      <w:pPr>
        <w:tabs>
          <w:tab w:val="left" w:pos="370"/>
        </w:tabs>
        <w:ind w:left="2" w:right="260" w:hanging="2"/>
        <w:jc w:val="both"/>
        <w:rPr>
          <w:rFonts w:ascii="Times New Roman" w:eastAsia="Cambria" w:hAnsi="Times New Roman" w:cs="Times New Roman"/>
          <w:sz w:val="24"/>
          <w:szCs w:val="24"/>
        </w:rPr>
      </w:pPr>
    </w:p>
    <w:p w:rsidR="00F40C16" w:rsidRDefault="00F40C16" w:rsidP="00F40C16">
      <w:pPr>
        <w:numPr>
          <w:ilvl w:val="0"/>
          <w:numId w:val="2"/>
        </w:numPr>
        <w:tabs>
          <w:tab w:val="left" w:pos="422"/>
        </w:tabs>
        <w:ind w:left="422" w:hanging="42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How do pathogens survive inside a host cell?</w:t>
      </w:r>
    </w:p>
    <w:p w:rsidR="00107A9F" w:rsidRDefault="00107A9F" w:rsidP="00107A9F">
      <w:pPr>
        <w:tabs>
          <w:tab w:val="left" w:pos="422"/>
        </w:tabs>
        <w:ind w:left="42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As </w:t>
      </w:r>
      <w:proofErr w:type="spellStart"/>
      <w:r>
        <w:rPr>
          <w:rFonts w:ascii="Times New Roman" w:eastAsia="Cambria" w:hAnsi="Times New Roman" w:cs="Times New Roman"/>
          <w:sz w:val="24"/>
          <w:szCs w:val="24"/>
        </w:rPr>
        <w:t>endosomal</w:t>
      </w:r>
      <w:proofErr w:type="spellEnd"/>
      <w:r>
        <w:rPr>
          <w:rFonts w:ascii="Times New Roman" w:eastAsia="Cambria" w:hAnsi="Times New Roman" w:cs="Times New Roman"/>
          <w:sz w:val="24"/>
          <w:szCs w:val="24"/>
        </w:rPr>
        <w:t xml:space="preserve"> compartments can fuse with </w:t>
      </w:r>
      <w:proofErr w:type="spellStart"/>
      <w:r>
        <w:rPr>
          <w:rFonts w:ascii="Times New Roman" w:eastAsia="Cambria" w:hAnsi="Times New Roman" w:cs="Times New Roman"/>
          <w:sz w:val="24"/>
          <w:szCs w:val="24"/>
        </w:rPr>
        <w:t>lysosomes</w:t>
      </w:r>
      <w:proofErr w:type="spellEnd"/>
      <w:r>
        <w:rPr>
          <w:rFonts w:ascii="Times New Roman" w:eastAsia="Cambria" w:hAnsi="Times New Roman" w:cs="Times New Roman"/>
          <w:sz w:val="24"/>
          <w:szCs w:val="24"/>
        </w:rPr>
        <w:t xml:space="preserve">, which are acidic, some pathogens escape before fusion, others remain and modify the membranes so  they no longer fuse with </w:t>
      </w:r>
      <w:proofErr w:type="spellStart"/>
      <w:r>
        <w:rPr>
          <w:rFonts w:ascii="Times New Roman" w:eastAsia="Cambria" w:hAnsi="Times New Roman" w:cs="Times New Roman"/>
          <w:sz w:val="24"/>
          <w:szCs w:val="24"/>
        </w:rPr>
        <w:t>lysosomes</w:t>
      </w:r>
      <w:proofErr w:type="spellEnd"/>
      <w:r>
        <w:rPr>
          <w:rFonts w:ascii="Times New Roman" w:eastAsia="Cambria" w:hAnsi="Times New Roman" w:cs="Times New Roman"/>
          <w:sz w:val="24"/>
          <w:szCs w:val="24"/>
        </w:rPr>
        <w:t xml:space="preserve">. </w:t>
      </w:r>
    </w:p>
    <w:p w:rsidR="00107A9F" w:rsidRPr="00377031" w:rsidRDefault="00107A9F" w:rsidP="00107A9F">
      <w:pPr>
        <w:tabs>
          <w:tab w:val="left" w:pos="422"/>
        </w:tabs>
        <w:ind w:left="422"/>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Other bacteria are in compartments that are distinct from the </w:t>
      </w:r>
      <w:proofErr w:type="spellStart"/>
      <w:r>
        <w:rPr>
          <w:rFonts w:ascii="Times New Roman" w:eastAsia="Cambria" w:hAnsi="Times New Roman" w:cs="Times New Roman"/>
          <w:sz w:val="24"/>
          <w:szCs w:val="24"/>
        </w:rPr>
        <w:t>endosome</w:t>
      </w:r>
      <w:proofErr w:type="spellEnd"/>
      <w:r>
        <w:rPr>
          <w:rFonts w:ascii="Times New Roman" w:eastAsia="Cambria" w:hAnsi="Times New Roman" w:cs="Times New Roman"/>
          <w:sz w:val="24"/>
          <w:szCs w:val="24"/>
        </w:rPr>
        <w:t xml:space="preserve"> system.</w:t>
      </w:r>
    </w:p>
    <w:p w:rsidR="00F40C16" w:rsidRPr="00377031" w:rsidRDefault="00F40C16" w:rsidP="00F40C16">
      <w:pPr>
        <w:rPr>
          <w:rFonts w:ascii="Times New Roman" w:eastAsia="Cambria" w:hAnsi="Times New Roman" w:cs="Times New Roman"/>
          <w:sz w:val="24"/>
          <w:szCs w:val="24"/>
        </w:rPr>
      </w:pPr>
    </w:p>
    <w:p w:rsidR="00F40C16" w:rsidRPr="00377031" w:rsidRDefault="00F40C16" w:rsidP="00F40C16">
      <w:pPr>
        <w:rPr>
          <w:rFonts w:ascii="Times New Roman" w:eastAsia="Cambria" w:hAnsi="Times New Roman" w:cs="Times New Roman"/>
          <w:sz w:val="24"/>
          <w:szCs w:val="24"/>
        </w:rPr>
      </w:pP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2"/>
        </w:numPr>
        <w:tabs>
          <w:tab w:val="left" w:pos="370"/>
        </w:tabs>
        <w:ind w:left="2" w:right="900"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How can pathogens co-opt the cytoskeleton of the host cell to use it for movement?</w:t>
      </w:r>
    </w:p>
    <w:p w:rsidR="00F40C16" w:rsidRDefault="00F40C16" w:rsidP="00F40C16">
      <w:pPr>
        <w:tabs>
          <w:tab w:val="left" w:pos="370"/>
        </w:tabs>
        <w:ind w:left="2" w:right="900"/>
        <w:jc w:val="both"/>
        <w:rPr>
          <w:rFonts w:ascii="Times New Roman" w:eastAsia="Cambria" w:hAnsi="Times New Roman" w:cs="Times New Roman"/>
          <w:sz w:val="24"/>
          <w:szCs w:val="24"/>
        </w:rPr>
      </w:pPr>
      <w:r>
        <w:rPr>
          <w:rFonts w:ascii="Times New Roman" w:eastAsia="Cambria" w:hAnsi="Times New Roman" w:cs="Times New Roman"/>
          <w:sz w:val="24"/>
          <w:szCs w:val="24"/>
        </w:rPr>
        <w:t xml:space="preserve">Pathogens induce nucleation(use proteins that bind directly to Arp2/3 or bind to WASP, or mimic </w:t>
      </w:r>
      <w:proofErr w:type="spellStart"/>
      <w:r>
        <w:rPr>
          <w:rFonts w:ascii="Times New Roman" w:eastAsia="Cambria" w:hAnsi="Times New Roman" w:cs="Times New Roman"/>
          <w:sz w:val="24"/>
          <w:szCs w:val="24"/>
        </w:rPr>
        <w:t>formin</w:t>
      </w:r>
      <w:proofErr w:type="spellEnd"/>
      <w:r>
        <w:rPr>
          <w:rFonts w:ascii="Times New Roman" w:eastAsia="Cambria" w:hAnsi="Times New Roman" w:cs="Times New Roman"/>
          <w:sz w:val="24"/>
          <w:szCs w:val="24"/>
        </w:rPr>
        <w:t xml:space="preserve">) and assembly of host-cell </w:t>
      </w:r>
      <w:proofErr w:type="spellStart"/>
      <w:r>
        <w:rPr>
          <w:rFonts w:ascii="Times New Roman" w:eastAsia="Cambria" w:hAnsi="Times New Roman" w:cs="Times New Roman"/>
          <w:sz w:val="24"/>
          <w:szCs w:val="24"/>
        </w:rPr>
        <w:t>actin</w:t>
      </w:r>
      <w:proofErr w:type="spellEnd"/>
      <w:r>
        <w:rPr>
          <w:rFonts w:ascii="Times New Roman" w:eastAsia="Cambria" w:hAnsi="Times New Roman" w:cs="Times New Roman"/>
          <w:sz w:val="24"/>
          <w:szCs w:val="24"/>
        </w:rPr>
        <w:t xml:space="preserve"> filaments at one pole of bacterium or virus. Growing filaments generate force and push pathogens through </w:t>
      </w:r>
      <w:proofErr w:type="spellStart"/>
      <w:r>
        <w:rPr>
          <w:rFonts w:ascii="Times New Roman" w:eastAsia="Cambria" w:hAnsi="Times New Roman" w:cs="Times New Roman"/>
          <w:sz w:val="24"/>
          <w:szCs w:val="24"/>
        </w:rPr>
        <w:t>cytosol</w:t>
      </w:r>
      <w:proofErr w:type="spellEnd"/>
      <w:r>
        <w:rPr>
          <w:rFonts w:ascii="Times New Roman" w:eastAsia="Cambria" w:hAnsi="Times New Roman" w:cs="Times New Roman"/>
          <w:sz w:val="24"/>
          <w:szCs w:val="24"/>
        </w:rPr>
        <w:t>.</w:t>
      </w:r>
    </w:p>
    <w:p w:rsidR="00F40C16" w:rsidRPr="00377031" w:rsidRDefault="00F40C16" w:rsidP="00F40C16">
      <w:pPr>
        <w:tabs>
          <w:tab w:val="left" w:pos="370"/>
        </w:tabs>
        <w:ind w:left="2" w:right="900"/>
        <w:jc w:val="both"/>
        <w:rPr>
          <w:rFonts w:ascii="Times New Roman" w:eastAsia="Cambria" w:hAnsi="Times New Roman" w:cs="Times New Roman"/>
          <w:sz w:val="24"/>
          <w:szCs w:val="24"/>
        </w:rPr>
      </w:pPr>
      <w:r>
        <w:rPr>
          <w:rFonts w:ascii="Times New Roman" w:eastAsia="Cambria" w:hAnsi="Times New Roman" w:cs="Times New Roman"/>
          <w:sz w:val="24"/>
          <w:szCs w:val="24"/>
        </w:rPr>
        <w:t>Pathogens use MTs as track</w:t>
      </w:r>
      <w:r w:rsidR="00107A9F">
        <w:rPr>
          <w:rFonts w:ascii="Times New Roman" w:eastAsia="Cambria" w:hAnsi="Times New Roman" w:cs="Times New Roman"/>
          <w:sz w:val="24"/>
          <w:szCs w:val="24"/>
        </w:rPr>
        <w:t xml:space="preserve">s by attaching to MT motors to </w:t>
      </w:r>
      <w:proofErr w:type="spellStart"/>
      <w:r w:rsidR="00107A9F">
        <w:rPr>
          <w:rFonts w:ascii="Times New Roman" w:eastAsia="Cambria" w:hAnsi="Times New Roman" w:cs="Times New Roman"/>
          <w:sz w:val="24"/>
          <w:szCs w:val="24"/>
        </w:rPr>
        <w:t>capsid</w:t>
      </w:r>
      <w:proofErr w:type="spellEnd"/>
      <w:r w:rsidR="00107A9F">
        <w:rPr>
          <w:rFonts w:ascii="Times New Roman" w:eastAsia="Cambria" w:hAnsi="Times New Roman" w:cs="Times New Roman"/>
          <w:sz w:val="24"/>
          <w:szCs w:val="24"/>
        </w:rPr>
        <w:t>.</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2"/>
        </w:numPr>
        <w:tabs>
          <w:tab w:val="left" w:pos="362"/>
        </w:tabs>
        <w:ind w:left="362" w:hanging="36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How do antibiotics work? Where are a lot of antibiotics derived from?</w:t>
      </w:r>
    </w:p>
    <w:p w:rsidR="00F40C16" w:rsidRPr="00377031" w:rsidRDefault="00F40C16" w:rsidP="00F40C16">
      <w:pPr>
        <w:tabs>
          <w:tab w:val="left" w:pos="362"/>
        </w:tabs>
        <w:ind w:left="362"/>
        <w:jc w:val="both"/>
        <w:rPr>
          <w:rFonts w:ascii="Times New Roman" w:eastAsia="Cambria" w:hAnsi="Times New Roman" w:cs="Times New Roman"/>
          <w:sz w:val="24"/>
          <w:szCs w:val="24"/>
        </w:rPr>
      </w:pPr>
      <w:r>
        <w:rPr>
          <w:rFonts w:ascii="Times New Roman" w:eastAsia="Cambria" w:hAnsi="Times New Roman" w:cs="Times New Roman"/>
          <w:sz w:val="24"/>
          <w:szCs w:val="24"/>
        </w:rPr>
        <w:t>Antibiotics work by killing bacteria (bactericidal) or by inhibiting bacterial growth without killing it (</w:t>
      </w:r>
      <w:proofErr w:type="spellStart"/>
      <w:r>
        <w:rPr>
          <w:rFonts w:ascii="Times New Roman" w:eastAsia="Cambria" w:hAnsi="Times New Roman" w:cs="Times New Roman"/>
          <w:sz w:val="24"/>
          <w:szCs w:val="24"/>
        </w:rPr>
        <w:t>bacteriostatic</w:t>
      </w:r>
      <w:proofErr w:type="spellEnd"/>
      <w:r>
        <w:rPr>
          <w:rFonts w:ascii="Times New Roman" w:eastAsia="Cambria" w:hAnsi="Times New Roman" w:cs="Times New Roman"/>
          <w:sz w:val="24"/>
          <w:szCs w:val="24"/>
        </w:rPr>
        <w:t xml:space="preserve">). A lot of antibiotics are derived from Gram-positive </w:t>
      </w:r>
      <w:proofErr w:type="spellStart"/>
      <w:r>
        <w:rPr>
          <w:rFonts w:ascii="Times New Roman" w:eastAsia="Cambria" w:hAnsi="Times New Roman" w:cs="Times New Roman"/>
          <w:sz w:val="24"/>
          <w:szCs w:val="24"/>
        </w:rPr>
        <w:t>streptomyces</w:t>
      </w:r>
      <w:proofErr w:type="spellEnd"/>
      <w:r>
        <w:rPr>
          <w:rFonts w:ascii="Times New Roman" w:eastAsia="Cambria" w:hAnsi="Times New Roman" w:cs="Times New Roman"/>
          <w:sz w:val="24"/>
          <w:szCs w:val="24"/>
        </w:rPr>
        <w:t xml:space="preserve"> bacteria, which live in the soil in highly competitive environments.</w:t>
      </w:r>
    </w:p>
    <w:p w:rsidR="00F40C16" w:rsidRPr="00377031" w:rsidRDefault="00F40C16" w:rsidP="00F40C16">
      <w:pPr>
        <w:rPr>
          <w:rFonts w:ascii="Times New Roman" w:eastAsia="Cambria" w:hAnsi="Times New Roman" w:cs="Times New Roman"/>
          <w:sz w:val="24"/>
          <w:szCs w:val="24"/>
        </w:rPr>
      </w:pPr>
    </w:p>
    <w:p w:rsidR="00F40C16" w:rsidRDefault="00F40C16" w:rsidP="00F40C16">
      <w:pPr>
        <w:numPr>
          <w:ilvl w:val="0"/>
          <w:numId w:val="2"/>
        </w:numPr>
        <w:tabs>
          <w:tab w:val="left" w:pos="370"/>
        </w:tabs>
        <w:ind w:left="2" w:hanging="2"/>
        <w:jc w:val="both"/>
        <w:rPr>
          <w:rFonts w:ascii="Times New Roman" w:eastAsia="Cambria" w:hAnsi="Times New Roman" w:cs="Times New Roman"/>
          <w:sz w:val="24"/>
          <w:szCs w:val="24"/>
        </w:rPr>
      </w:pPr>
      <w:r w:rsidRPr="00377031">
        <w:rPr>
          <w:rFonts w:ascii="Times New Roman" w:eastAsia="Cambria" w:hAnsi="Times New Roman" w:cs="Times New Roman"/>
          <w:sz w:val="24"/>
          <w:szCs w:val="24"/>
        </w:rPr>
        <w:t>How do pathogens develop resistance to dru</w:t>
      </w:r>
      <w:r>
        <w:rPr>
          <w:rFonts w:ascii="Times New Roman" w:eastAsia="Cambria" w:hAnsi="Times New Roman" w:cs="Times New Roman"/>
          <w:sz w:val="24"/>
          <w:szCs w:val="24"/>
        </w:rPr>
        <w:t xml:space="preserve">gs? How have humans exacerbated </w:t>
      </w:r>
      <w:r w:rsidRPr="00377031">
        <w:rPr>
          <w:rFonts w:ascii="Times New Roman" w:eastAsia="Cambria" w:hAnsi="Times New Roman" w:cs="Times New Roman"/>
          <w:sz w:val="24"/>
          <w:szCs w:val="24"/>
        </w:rPr>
        <w:t>this</w:t>
      </w:r>
      <w:r>
        <w:rPr>
          <w:rFonts w:ascii="Times New Roman" w:eastAsia="Cambria" w:hAnsi="Times New Roman" w:cs="Times New Roman"/>
          <w:sz w:val="24"/>
          <w:szCs w:val="24"/>
        </w:rPr>
        <w:t>?</w:t>
      </w:r>
    </w:p>
    <w:p w:rsidR="00F40C16" w:rsidRPr="00F40C16" w:rsidRDefault="00F40C16" w:rsidP="00F40C16">
      <w:pPr>
        <w:tabs>
          <w:tab w:val="left" w:pos="370"/>
        </w:tabs>
        <w:ind w:left="2"/>
        <w:jc w:val="both"/>
        <w:rPr>
          <w:rFonts w:ascii="Times New Roman" w:eastAsia="Cambria" w:hAnsi="Times New Roman" w:cs="Times New Roman"/>
          <w:sz w:val="24"/>
          <w:szCs w:val="24"/>
        </w:rPr>
      </w:pPr>
      <w:r>
        <w:rPr>
          <w:rFonts w:ascii="Times New Roman" w:eastAsia="Cambria" w:hAnsi="Times New Roman" w:cs="Times New Roman"/>
          <w:sz w:val="24"/>
          <w:szCs w:val="24"/>
        </w:rPr>
        <w:t>Pathogens develop resistance to drugs by altering molecular target of the drug, produce an enzyme that modifies or destroys the drug, or prevent drug's access to the target by pumping the drug out of the pathogen. Humans exacerbated this by the persistent misuse of antibiotics that can create resistant normal flora, which can transfer resistance to pathogens.</w:t>
      </w:r>
    </w:p>
    <w:p w:rsidR="00F40C16" w:rsidRDefault="00F40C16" w:rsidP="00F40C16">
      <w:pPr>
        <w:tabs>
          <w:tab w:val="left" w:pos="370"/>
        </w:tabs>
        <w:jc w:val="both"/>
        <w:rPr>
          <w:rFonts w:ascii="Times New Roman" w:eastAsia="Cambria" w:hAnsi="Times New Roman" w:cs="Times New Roman"/>
          <w:sz w:val="24"/>
          <w:szCs w:val="24"/>
        </w:rPr>
      </w:pPr>
    </w:p>
    <w:p w:rsidR="00F40C16" w:rsidRPr="003867A6" w:rsidRDefault="00F40C16" w:rsidP="00F40C16">
      <w:pPr>
        <w:widowControl w:val="0"/>
        <w:tabs>
          <w:tab w:val="left" w:pos="370"/>
        </w:tabs>
        <w:jc w:val="both"/>
        <w:rPr>
          <w:rFonts w:ascii="Times New Roman" w:eastAsia="Cambria" w:hAnsi="Times New Roman" w:cs="Times New Roman"/>
          <w:sz w:val="24"/>
          <w:szCs w:val="24"/>
        </w:rPr>
        <w:sectPr w:rsidR="00F40C16" w:rsidRPr="003867A6">
          <w:pgSz w:w="12240" w:h="15840"/>
          <w:pgMar w:top="1413" w:right="1860" w:bottom="649" w:left="1798" w:header="0" w:footer="0" w:gutter="0"/>
          <w:cols w:space="0" w:equalWidth="0">
            <w:col w:w="8582"/>
          </w:cols>
          <w:docGrid w:linePitch="360"/>
        </w:sectPr>
      </w:pPr>
    </w:p>
    <w:p w:rsidR="008553A2" w:rsidRDefault="008553A2"/>
    <w:sectPr w:rsidR="008553A2" w:rsidSect="008553A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43C986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6334872"/>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40C16"/>
    <w:rsid w:val="00107A9F"/>
    <w:rsid w:val="008553A2"/>
    <w:rsid w:val="00C57C29"/>
    <w:rsid w:val="00F40C1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C16"/>
    <w:pPr>
      <w:spacing w:after="0" w:line="240" w:lineRule="auto"/>
    </w:pPr>
    <w:rPr>
      <w:rFonts w:ascii="Calibri" w:eastAsia="Calibri" w:hAnsi="Calibri" w:cs="Arial"/>
      <w:sz w:val="20"/>
      <w:szCs w:val="20"/>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40C16"/>
  </w:style>
  <w:style w:type="character" w:styleId="Hyperlink">
    <w:name w:val="Hyperlink"/>
    <w:basedOn w:val="DefaultParagraphFont"/>
    <w:uiPriority w:val="99"/>
    <w:semiHidden/>
    <w:unhideWhenUsed/>
    <w:rsid w:val="00F40C1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n.wikipedia.org/wiki/Filamentous_haemagglutinin_adhes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fotsing tadjo</dc:creator>
  <cp:lastModifiedBy>thierry fotsing tadjo</cp:lastModifiedBy>
  <cp:revision>1</cp:revision>
  <dcterms:created xsi:type="dcterms:W3CDTF">2016-03-29T14:37:00Z</dcterms:created>
  <dcterms:modified xsi:type="dcterms:W3CDTF">2016-03-29T14:59:00Z</dcterms:modified>
</cp:coreProperties>
</file>